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E4D8D" w14:textId="6E1E1CF3" w:rsidR="00803E5D" w:rsidRDefault="00803E5D" w:rsidP="00803E5D">
      <w:pPr>
        <w:spacing w:line="360" w:lineRule="auto"/>
        <w:jc w:val="both"/>
        <w:rPr>
          <w:sz w:val="28"/>
          <w:szCs w:val="28"/>
        </w:rPr>
      </w:pPr>
      <w:r>
        <w:rPr>
          <w:b/>
          <w:sz w:val="28"/>
          <w:szCs w:val="28"/>
        </w:rPr>
        <w:t>Ata da primeira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quinze de fevereiro de dois mil e treze.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aprovada por unanimidade. O Sr. Presidente informou que as cédulas de votação usadas na eleição das Comissões Permanentes da Casa seriam destruídas, na </w:t>
      </w:r>
      <w:r w:rsidR="001A00DF">
        <w:rPr>
          <w:sz w:val="28"/>
          <w:szCs w:val="28"/>
        </w:rPr>
        <w:t>sequência</w:t>
      </w:r>
      <w:r>
        <w:rPr>
          <w:sz w:val="28"/>
          <w:szCs w:val="28"/>
        </w:rPr>
        <w:t xml:space="preserve"> pediu ao Sr. Secretário que fizesse a leitura da Portaria nº 005/2013 que normaliza o expediente e a tramitação de proposições. Solicitou ao Sr. Secretário que fizesse a leitura da Correspondência Recebia entre elas ofício do Executivo Municipal que responde o ofício nº 017/2013 enviado pela Casa solicitando esclarecimentos sobre diversos assuntos com cópia entregue a todos os vereadores. O Sr. presidente solicitou ao Sr. Secretário que fizesse a leitura do Projeto de Lei nº 001/2013 que </w:t>
      </w:r>
      <w:r>
        <w:rPr>
          <w:b/>
          <w:i/>
          <w:sz w:val="28"/>
          <w:szCs w:val="28"/>
        </w:rPr>
        <w:t>“Dispõe sobre a nomeação em cargos e funções públicas no âmbito do Poder Legislativo e do Poder Executivo do Município de Santana do Deserto e dá outras providências”.</w:t>
      </w:r>
      <w:r>
        <w:rPr>
          <w:sz w:val="28"/>
          <w:szCs w:val="28"/>
        </w:rPr>
        <w:t>de autoria dos Vereadores João Carlos Grossi Ribeiro, Fábio Joaquim Lopes Moreira, Gilmar monteiro Granzinoli, Leonardo dos Santos Henrique, Walace Sebastião Vasconcelos Leite e Carlos Henrique de Carvalho. Após a leitura o Sr. Presidente encaminhou o Projeto de Lei Complementar a Comissão de Legislação, Justiça e Redação Final, através de seu Presidente o Vereador Gilmar, e solicitando ao mesmo que indicasse relator para a matéria, momento em que o Vereador Gilmar reservou para si, segundo o Artigo 72 do Regimento Interno, a relatoria da matéria. Foram entregues a todos os vereadores cópias do referido projeto. Passando a</w:t>
      </w:r>
      <w:r w:rsidRPr="00213D83">
        <w:rPr>
          <w:b/>
          <w:sz w:val="28"/>
          <w:szCs w:val="28"/>
        </w:rPr>
        <w:t xml:space="preserve"> </w:t>
      </w:r>
      <w:r>
        <w:rPr>
          <w:b/>
          <w:sz w:val="28"/>
          <w:szCs w:val="28"/>
        </w:rPr>
        <w:lastRenderedPageBreak/>
        <w:t xml:space="preserve">Ordem do </w:t>
      </w:r>
      <w:r w:rsidRPr="00213D83">
        <w:rPr>
          <w:b/>
          <w:sz w:val="28"/>
          <w:szCs w:val="28"/>
        </w:rPr>
        <w:t>Dia</w:t>
      </w:r>
      <w:r>
        <w:rPr>
          <w:b/>
          <w:sz w:val="28"/>
          <w:szCs w:val="28"/>
        </w:rPr>
        <w:t>:</w:t>
      </w:r>
      <w:r>
        <w:rPr>
          <w:sz w:val="28"/>
          <w:szCs w:val="28"/>
        </w:rPr>
        <w:t xml:space="preserve"> Pedido de Providência nº 001/2013 de autoria do Vereador Lucio, sendo o mesmo discutido e aprovado por unanimidade; Pedido de informação de autoria do Vereador Lúcio, discutido e aprovado por unanimidade; Requerimento nº 001/2013 de autoria dos Vereadores Walace e Fábio, discutido e aprovado por unanimidade; Requerimento nº 002/2013 de autoria dos Vereadores Walace e Fábio, discutido e aprovado por unanimidade; Requerimento nº 003/2013 de autoria dos Vereadores Walace e Fábio, discutido e aprovado por unanimidade; Requerimento nº 004/2013 de autoria dos Vereadores Walace e Fábio, discutido e aprovado por unanimidade; Requerimento nº 005/2013 de autoria dos Vereadores Walace e Fábio, discutido e aprovado por unanimidade; Requerimento nº 006/2013 de autoria do Vereador Leonardo, discutido e aprovado por unanimidade; Requerimento nº 007/2013 de autoria do Vereador Leonardo, discutido e aprovado por unanimidade; Requerimento nº 008/2013 de autoria do Vereador Leonardo, discutido e aprovado por unanimidade; Requerimento nº 009/2013 de autoria do Vereador Leonardo, discutido e aprovado por unanimidade; Requerimento nº 010/2013 de autoria do Vereador Leonardo, discutido e aprovado por unanimidade; Requerimento nº 011/2013 de autoria do Vereador Leonardo, discutido e aprovado por unanimidade; Requerimento 012/2013 de autoria do Vereador Leonardo, discutido e aprovado por unanimidade; Requerimento 013/2013 de autoria do Vereador Leonardo, discutido e aprovado por unanimidade; Requerimento nº 014/2013 de autoria do Vereador Ricardo, discutido e aprovado por sete votos favoráveis e um contrário, sendo este do Vereador Gilmar; Requerimento nº 015/2013 de autoria dos Vereadores Ricardo e João, discutido e aprovado por unanimidade; Requerimento nº 016/2013 de autoria do Vereador Leonardo, discutido e aprovado por unanimidade; Requerimento nº 017/2013 de autoria do Vereador Leonardo, discutido e aprovado por unanimidade; Requerimento nº 018/2013 de autoria do </w:t>
      </w:r>
      <w:r>
        <w:rPr>
          <w:sz w:val="28"/>
          <w:szCs w:val="28"/>
        </w:rPr>
        <w:lastRenderedPageBreak/>
        <w:t>Vereador Leonardo, discutido e aprovado por unanimidade; Requerimento nº 019/2013 de autoria do Vereador Leonardo, discutido e aprovado por unanimidade; Requerimento nº 019/2013 de autoria dos Vereadores Fábio e Walace, discutido e aprovado por unanimidade; Requerimento nº 020/2013 de autoria dos Vereadores Fábio e Walace, discutido e aprovado por unanimidade; Requerimento nº 021/2013 de autoria dos Vereadores Fábio e Walace, discutido e aprovado por unanimidade; Requerimento nº 022/2013 de autoria dos Vereadores Fábio e Walace, discutido e aprovado por unanimidade; Requerimento nº 023/2013 de autoria dos Vereadores Fábio e Walace, discutido e aprovado por unanimidade; Requerimento nº 024/2013 de autoria dos Vereadores Fábio e Walace, discutido e aprovado por unanimidade. sem mais matérias a figurar na ordem do dia o Sr. Presidente deu a mesma por encerrada e passou a palavra livre onde o Vereador Henrique parabeniza o Prefeito pelo carnaval na sede do município e por ter atendido as comunidades com som e decoração. O Vereador Leonardo também parabeniza ao Prefeito pelo carnaval na sede e nas localidades e parabeniza e agradece pelo carro fumacê que passou na localidade do Bairro das Flores. O Sr. Presidente convocou nova reunião para o dia vinte e dois de fevereiro. Nada mais havendo a tratar lavou-se a presente ata que se aceita será por todos assinada.</w:t>
      </w:r>
    </w:p>
    <w:p w14:paraId="4931EBF8" w14:textId="77777777" w:rsidR="00803E5D" w:rsidRDefault="00803E5D" w:rsidP="00803E5D">
      <w:pPr>
        <w:spacing w:line="360" w:lineRule="auto"/>
        <w:jc w:val="both"/>
        <w:rPr>
          <w:sz w:val="28"/>
          <w:szCs w:val="28"/>
        </w:rPr>
      </w:pPr>
    </w:p>
    <w:p w14:paraId="1B366974" w14:textId="77777777" w:rsidR="00803E5D" w:rsidRPr="00C05B82" w:rsidRDefault="00803E5D" w:rsidP="00803E5D">
      <w:r w:rsidRPr="00C05B82">
        <w:rPr>
          <w:sz w:val="28"/>
          <w:szCs w:val="28"/>
        </w:rPr>
        <w:t>Walace Sebastião Vasconcelos Leite ____________________________</w:t>
      </w:r>
    </w:p>
    <w:p w14:paraId="1178513F" w14:textId="77777777" w:rsidR="00803E5D" w:rsidRDefault="00803E5D" w:rsidP="00803E5D">
      <w:pPr>
        <w:spacing w:line="360" w:lineRule="auto"/>
        <w:jc w:val="both"/>
        <w:rPr>
          <w:sz w:val="28"/>
          <w:szCs w:val="28"/>
        </w:rPr>
      </w:pPr>
    </w:p>
    <w:p w14:paraId="4FD1AA03" w14:textId="77777777" w:rsidR="00803E5D" w:rsidRPr="00C05B82" w:rsidRDefault="00803E5D" w:rsidP="00803E5D">
      <w:pPr>
        <w:rPr>
          <w:sz w:val="28"/>
          <w:szCs w:val="28"/>
        </w:rPr>
      </w:pPr>
      <w:r w:rsidRPr="00C05B82">
        <w:rPr>
          <w:sz w:val="28"/>
          <w:szCs w:val="28"/>
        </w:rPr>
        <w:t>Carlos Henrique de Carvalho __________________________________</w:t>
      </w:r>
    </w:p>
    <w:p w14:paraId="397423E9" w14:textId="77777777" w:rsidR="00803E5D" w:rsidRPr="00C05B82" w:rsidRDefault="00803E5D" w:rsidP="00803E5D">
      <w:pPr>
        <w:rPr>
          <w:sz w:val="28"/>
          <w:szCs w:val="28"/>
        </w:rPr>
      </w:pPr>
    </w:p>
    <w:p w14:paraId="37926DEC" w14:textId="77777777" w:rsidR="00803E5D" w:rsidRPr="00C05B82" w:rsidRDefault="00803E5D" w:rsidP="00803E5D">
      <w:pPr>
        <w:rPr>
          <w:sz w:val="28"/>
          <w:szCs w:val="28"/>
        </w:rPr>
      </w:pPr>
      <w:r>
        <w:rPr>
          <w:sz w:val="28"/>
          <w:szCs w:val="28"/>
        </w:rPr>
        <w:t>Ricardo Viana de Lima</w:t>
      </w:r>
      <w:r w:rsidRPr="00C05B82">
        <w:rPr>
          <w:sz w:val="28"/>
          <w:szCs w:val="28"/>
        </w:rPr>
        <w:t xml:space="preserve"> _______________________________________</w:t>
      </w:r>
    </w:p>
    <w:p w14:paraId="078FCD21" w14:textId="77777777" w:rsidR="00803E5D" w:rsidRPr="00C05B82" w:rsidRDefault="00803E5D" w:rsidP="00803E5D">
      <w:pPr>
        <w:rPr>
          <w:sz w:val="28"/>
          <w:szCs w:val="28"/>
        </w:rPr>
      </w:pPr>
    </w:p>
    <w:p w14:paraId="32BD2F06" w14:textId="77777777" w:rsidR="00803E5D" w:rsidRPr="00C05B82" w:rsidRDefault="00803E5D" w:rsidP="00803E5D">
      <w:pPr>
        <w:rPr>
          <w:sz w:val="28"/>
          <w:szCs w:val="28"/>
        </w:rPr>
      </w:pPr>
      <w:r>
        <w:rPr>
          <w:sz w:val="28"/>
          <w:szCs w:val="28"/>
        </w:rPr>
        <w:t>Fábio Joaquim Lopes Moreira</w:t>
      </w:r>
      <w:r w:rsidRPr="00C05B82">
        <w:rPr>
          <w:sz w:val="28"/>
          <w:szCs w:val="28"/>
        </w:rPr>
        <w:t xml:space="preserve"> __________________________________</w:t>
      </w:r>
    </w:p>
    <w:p w14:paraId="1EC1D053" w14:textId="77777777" w:rsidR="00803E5D" w:rsidRPr="00C05B82" w:rsidRDefault="00803E5D" w:rsidP="00803E5D">
      <w:pPr>
        <w:rPr>
          <w:sz w:val="28"/>
          <w:szCs w:val="28"/>
        </w:rPr>
      </w:pPr>
    </w:p>
    <w:p w14:paraId="0C61BD26" w14:textId="77777777" w:rsidR="00803E5D" w:rsidRPr="00C05B82" w:rsidRDefault="00803E5D" w:rsidP="00803E5D">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1CA208BD" w14:textId="77777777" w:rsidR="00803E5D" w:rsidRPr="00C05B82" w:rsidRDefault="00803E5D" w:rsidP="00803E5D">
      <w:pPr>
        <w:rPr>
          <w:sz w:val="28"/>
          <w:szCs w:val="28"/>
        </w:rPr>
      </w:pPr>
    </w:p>
    <w:p w14:paraId="0F35FB67" w14:textId="77777777" w:rsidR="00803E5D" w:rsidRDefault="00803E5D" w:rsidP="00803E5D">
      <w:pPr>
        <w:rPr>
          <w:sz w:val="28"/>
          <w:szCs w:val="28"/>
        </w:rPr>
      </w:pPr>
      <w:r>
        <w:rPr>
          <w:sz w:val="28"/>
          <w:szCs w:val="28"/>
        </w:rPr>
        <w:t>João Carlos Grossi de Oliveira</w:t>
      </w:r>
      <w:r w:rsidRPr="00C05B82">
        <w:rPr>
          <w:sz w:val="28"/>
          <w:szCs w:val="28"/>
        </w:rPr>
        <w:t xml:space="preserve"> _________________________________</w:t>
      </w:r>
    </w:p>
    <w:p w14:paraId="24FA4F7F" w14:textId="77777777" w:rsidR="00803E5D" w:rsidRPr="00C05B82" w:rsidRDefault="00803E5D" w:rsidP="00803E5D">
      <w:pPr>
        <w:rPr>
          <w:sz w:val="28"/>
          <w:szCs w:val="28"/>
        </w:rPr>
      </w:pPr>
    </w:p>
    <w:p w14:paraId="31C89401" w14:textId="77777777" w:rsidR="00803E5D" w:rsidRPr="00C05B82" w:rsidRDefault="00803E5D" w:rsidP="00803E5D">
      <w:pPr>
        <w:rPr>
          <w:sz w:val="28"/>
          <w:szCs w:val="28"/>
        </w:rPr>
      </w:pPr>
      <w:r w:rsidRPr="00C05B82">
        <w:rPr>
          <w:sz w:val="28"/>
          <w:szCs w:val="28"/>
        </w:rPr>
        <w:t>Leonardo dos Santos Henrique _________________________________</w:t>
      </w:r>
    </w:p>
    <w:p w14:paraId="76E2AE2C" w14:textId="77777777" w:rsidR="00803E5D" w:rsidRPr="00C05B82" w:rsidRDefault="00803E5D" w:rsidP="00803E5D">
      <w:pPr>
        <w:rPr>
          <w:sz w:val="28"/>
          <w:szCs w:val="28"/>
        </w:rPr>
      </w:pPr>
    </w:p>
    <w:p w14:paraId="7140B695" w14:textId="77777777" w:rsidR="00803E5D" w:rsidRPr="00C05B82" w:rsidRDefault="00803E5D" w:rsidP="00803E5D">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5AA961D8" w14:textId="77777777" w:rsidR="00803E5D" w:rsidRPr="00C05B82" w:rsidRDefault="00803E5D" w:rsidP="00803E5D">
      <w:pPr>
        <w:rPr>
          <w:sz w:val="28"/>
          <w:szCs w:val="28"/>
        </w:rPr>
      </w:pPr>
    </w:p>
    <w:p w14:paraId="2F1B9514" w14:textId="77777777" w:rsidR="00803E5D" w:rsidRPr="00C05B82" w:rsidRDefault="00803E5D" w:rsidP="00803E5D">
      <w:pPr>
        <w:rPr>
          <w:sz w:val="28"/>
          <w:szCs w:val="28"/>
        </w:rPr>
      </w:pPr>
      <w:r>
        <w:rPr>
          <w:sz w:val="28"/>
          <w:szCs w:val="28"/>
        </w:rPr>
        <w:t>Valdevino da Silva M</w:t>
      </w:r>
      <w:r w:rsidRPr="00C05B82">
        <w:rPr>
          <w:sz w:val="28"/>
          <w:szCs w:val="28"/>
        </w:rPr>
        <w:t>ariano ___________________________________</w:t>
      </w:r>
    </w:p>
    <w:p w14:paraId="5032F289" w14:textId="77777777" w:rsidR="00803E5D" w:rsidRPr="00C05B82" w:rsidRDefault="00803E5D" w:rsidP="00803E5D">
      <w:pPr>
        <w:spacing w:line="360" w:lineRule="auto"/>
        <w:rPr>
          <w:sz w:val="28"/>
          <w:szCs w:val="28"/>
        </w:rPr>
      </w:pPr>
    </w:p>
    <w:p w14:paraId="29BB6B33"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5D"/>
    <w:rsid w:val="001A00DF"/>
    <w:rsid w:val="00803E5D"/>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8D96"/>
  <w15:chartTrackingRefBased/>
  <w15:docId w15:val="{430A68C9-8A72-4FDB-870A-93780530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E5D"/>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941</Words>
  <Characters>5082</Characters>
  <Application>Microsoft Office Word</Application>
  <DocSecurity>0</DocSecurity>
  <Lines>42</Lines>
  <Paragraphs>12</Paragraphs>
  <ScaleCrop>false</ScaleCrop>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2022-05-04T16:13:00Z</dcterms:created>
  <dcterms:modified xsi:type="dcterms:W3CDTF">2022-05-12T11:44:00Z</dcterms:modified>
</cp:coreProperties>
</file>