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AD687" w14:textId="77777777" w:rsidR="000A20A3" w:rsidRPr="000A20A3" w:rsidRDefault="000A20A3" w:rsidP="000A20A3">
      <w:pPr>
        <w:spacing w:line="360" w:lineRule="auto"/>
        <w:rPr>
          <w:rFonts w:ascii="Times New Roman" w:eastAsia="Times New Roman" w:hAnsi="Times New Roman" w:cs="Times New Roman"/>
          <w:sz w:val="28"/>
          <w:szCs w:val="28"/>
          <w:lang w:eastAsia="pt-BR"/>
        </w:rPr>
      </w:pPr>
      <w:r w:rsidRPr="000A20A3">
        <w:rPr>
          <w:rFonts w:ascii="Times New Roman" w:eastAsia="Times New Roman" w:hAnsi="Times New Roman" w:cs="Times New Roman"/>
          <w:b/>
          <w:sz w:val="28"/>
          <w:szCs w:val="28"/>
          <w:lang w:eastAsia="pt-BR"/>
        </w:rPr>
        <w:t>Ata da décima primeira Reunião Ordinária do Primeiro Período da Terceira Sessão Legislativa da Décima Quinta Legislatura da Câmara Municipal de Santana do Deserto</w:t>
      </w:r>
      <w:r w:rsidRPr="000A20A3">
        <w:rPr>
          <w:rFonts w:ascii="Times New Roman" w:eastAsia="Times New Roman" w:hAnsi="Times New Roman" w:cs="Times New Roman"/>
          <w:sz w:val="28"/>
          <w:szCs w:val="28"/>
          <w:lang w:eastAsia="pt-BR"/>
        </w:rPr>
        <w:t xml:space="preserve">, realizada às dezenove horas, do dia vinte e dois de maio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a leitura das correspondências onde figuravam ofícios do Executivo Municipal trazendo o Projeto de Lei nº 05/2015 que </w:t>
      </w:r>
      <w:r w:rsidRPr="000A20A3">
        <w:rPr>
          <w:rFonts w:ascii="Times New Roman" w:eastAsia="Times New Roman" w:hAnsi="Times New Roman" w:cs="Times New Roman"/>
          <w:b/>
          <w:i/>
          <w:sz w:val="28"/>
          <w:szCs w:val="28"/>
          <w:lang w:eastAsia="pt-BR"/>
        </w:rPr>
        <w:t>“Dispõe sobre as diretrizes orçamentárias para o exercício financeiro de 2016 e dá outras providências”</w:t>
      </w:r>
      <w:r w:rsidRPr="000A20A3">
        <w:rPr>
          <w:rFonts w:ascii="Times New Roman" w:eastAsia="Times New Roman" w:hAnsi="Times New Roman" w:cs="Times New Roman"/>
          <w:sz w:val="28"/>
          <w:szCs w:val="28"/>
          <w:lang w:eastAsia="pt-BR"/>
        </w:rPr>
        <w:t xml:space="preserve">, encaminhado as Comissões de Legislação Justiça e Redação Final e Orçamento, Finanças Tomada de Contas tendo como relatores os Vereadores Gilmar e João Carlos respectivamente e Projeto de Lei nº 06/2015 que </w:t>
      </w:r>
      <w:r w:rsidRPr="000A20A3">
        <w:rPr>
          <w:rFonts w:ascii="Times New Roman" w:eastAsia="Times New Roman" w:hAnsi="Times New Roman" w:cs="Times New Roman"/>
          <w:b/>
          <w:i/>
          <w:sz w:val="28"/>
          <w:szCs w:val="28"/>
          <w:lang w:eastAsia="pt-BR"/>
        </w:rPr>
        <w:t>“Aprova o Plano Decenal Municipal de Educação – PDME e dá outras providências”</w:t>
      </w:r>
      <w:r w:rsidRPr="000A20A3">
        <w:rPr>
          <w:rFonts w:ascii="Times New Roman" w:eastAsia="Times New Roman" w:hAnsi="Times New Roman" w:cs="Times New Roman"/>
          <w:sz w:val="28"/>
          <w:szCs w:val="28"/>
          <w:lang w:eastAsia="pt-BR"/>
        </w:rPr>
        <w:t xml:space="preserve"> encaminhado as Comissões de Legislação Justiça e Redação Final e Educação, Saúde e Assistência Social tendo como relatores os Vereadores Carlos Henrique e Fábio respectivamente. Não havendo matérias a figurar na </w:t>
      </w:r>
      <w:r w:rsidRPr="000A20A3">
        <w:rPr>
          <w:rFonts w:ascii="Times New Roman" w:eastAsia="Times New Roman" w:hAnsi="Times New Roman" w:cs="Times New Roman"/>
          <w:b/>
          <w:sz w:val="28"/>
          <w:szCs w:val="28"/>
          <w:lang w:eastAsia="pt-BR"/>
        </w:rPr>
        <w:t>Ordem do Dia</w:t>
      </w:r>
      <w:r w:rsidRPr="000A20A3">
        <w:rPr>
          <w:rFonts w:ascii="Times New Roman" w:eastAsia="Times New Roman" w:hAnsi="Times New Roman" w:cs="Times New Roman"/>
          <w:sz w:val="28"/>
          <w:szCs w:val="28"/>
          <w:lang w:eastAsia="pt-BR"/>
        </w:rPr>
        <w:t xml:space="preserve"> o Sr. Presidente concedeu a palavra livre aos Nobres Vereadores onde não houveram solicitações de registro. O Sr. Presidente convocou nova reunião para o dia doze de junho do corrente ano. Nada mais havendo a tratar lavou-se a presente ata que se aceita será por todos assinada.</w:t>
      </w:r>
    </w:p>
    <w:p w14:paraId="0764ABD9" w14:textId="77777777" w:rsidR="000A20A3" w:rsidRPr="000A20A3" w:rsidRDefault="000A20A3" w:rsidP="000A20A3">
      <w:pPr>
        <w:spacing w:line="360" w:lineRule="auto"/>
        <w:rPr>
          <w:rFonts w:ascii="Times New Roman" w:eastAsia="Times New Roman" w:hAnsi="Times New Roman" w:cs="Times New Roman"/>
          <w:sz w:val="28"/>
          <w:szCs w:val="28"/>
          <w:lang w:eastAsia="pt-BR"/>
        </w:rPr>
      </w:pPr>
    </w:p>
    <w:p w14:paraId="3C215D27" w14:textId="77777777" w:rsidR="000A20A3" w:rsidRPr="000A20A3" w:rsidRDefault="000A20A3" w:rsidP="000A20A3">
      <w:pPr>
        <w:jc w:val="left"/>
        <w:rPr>
          <w:rFonts w:ascii="Times New Roman" w:eastAsia="Times New Roman" w:hAnsi="Times New Roman" w:cs="Times New Roman"/>
          <w:sz w:val="24"/>
          <w:szCs w:val="24"/>
          <w:lang w:eastAsia="pt-BR"/>
        </w:rPr>
      </w:pPr>
      <w:r w:rsidRPr="000A20A3">
        <w:rPr>
          <w:rFonts w:ascii="Times New Roman" w:eastAsia="Times New Roman" w:hAnsi="Times New Roman" w:cs="Times New Roman"/>
          <w:sz w:val="28"/>
          <w:szCs w:val="28"/>
          <w:lang w:eastAsia="pt-BR"/>
        </w:rPr>
        <w:t>Walace Sebastião Vasconcelos Leite ____________________________</w:t>
      </w:r>
    </w:p>
    <w:p w14:paraId="66FF7948" w14:textId="77777777" w:rsidR="000A20A3" w:rsidRPr="000A20A3" w:rsidRDefault="000A20A3" w:rsidP="000A20A3">
      <w:pPr>
        <w:jc w:val="left"/>
        <w:rPr>
          <w:rFonts w:ascii="Times New Roman" w:eastAsia="Times New Roman" w:hAnsi="Times New Roman" w:cs="Times New Roman"/>
          <w:sz w:val="28"/>
          <w:szCs w:val="28"/>
          <w:lang w:eastAsia="pt-BR"/>
        </w:rPr>
      </w:pPr>
    </w:p>
    <w:p w14:paraId="71DCB05F"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Carlos Henrique de Carvalho __________________________________</w:t>
      </w:r>
    </w:p>
    <w:p w14:paraId="3A6717F6" w14:textId="77777777" w:rsidR="000A20A3" w:rsidRPr="000A20A3" w:rsidRDefault="000A20A3" w:rsidP="000A20A3">
      <w:pPr>
        <w:jc w:val="left"/>
        <w:rPr>
          <w:rFonts w:ascii="Times New Roman" w:eastAsia="Times New Roman" w:hAnsi="Times New Roman" w:cs="Times New Roman"/>
          <w:sz w:val="28"/>
          <w:szCs w:val="28"/>
          <w:lang w:eastAsia="pt-BR"/>
        </w:rPr>
      </w:pPr>
    </w:p>
    <w:p w14:paraId="200EFE21"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lastRenderedPageBreak/>
        <w:t>Ricardo Viana de Lima _______________________________________</w:t>
      </w:r>
    </w:p>
    <w:p w14:paraId="7A37EF95" w14:textId="77777777" w:rsidR="000A20A3" w:rsidRPr="000A20A3" w:rsidRDefault="000A20A3" w:rsidP="000A20A3">
      <w:pPr>
        <w:jc w:val="left"/>
        <w:rPr>
          <w:rFonts w:ascii="Times New Roman" w:eastAsia="Times New Roman" w:hAnsi="Times New Roman" w:cs="Times New Roman"/>
          <w:sz w:val="28"/>
          <w:szCs w:val="28"/>
          <w:lang w:eastAsia="pt-BR"/>
        </w:rPr>
      </w:pPr>
    </w:p>
    <w:p w14:paraId="4EEF1ECA"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Fábio Joaquim Lopes Moreira __________________________________</w:t>
      </w:r>
    </w:p>
    <w:p w14:paraId="467D085E" w14:textId="77777777" w:rsidR="000A20A3" w:rsidRPr="000A20A3" w:rsidRDefault="000A20A3" w:rsidP="000A20A3">
      <w:pPr>
        <w:jc w:val="left"/>
        <w:rPr>
          <w:rFonts w:ascii="Times New Roman" w:eastAsia="Times New Roman" w:hAnsi="Times New Roman" w:cs="Times New Roman"/>
          <w:sz w:val="28"/>
          <w:szCs w:val="28"/>
          <w:lang w:eastAsia="pt-BR"/>
        </w:rPr>
      </w:pPr>
    </w:p>
    <w:p w14:paraId="45B6E7F2"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Gilmar Monteiro Granzinoli ___________________________________</w:t>
      </w:r>
    </w:p>
    <w:p w14:paraId="14ED1B0A" w14:textId="77777777" w:rsidR="000A20A3" w:rsidRPr="000A20A3" w:rsidRDefault="000A20A3" w:rsidP="000A20A3">
      <w:pPr>
        <w:jc w:val="left"/>
        <w:rPr>
          <w:rFonts w:ascii="Times New Roman" w:eastAsia="Times New Roman" w:hAnsi="Times New Roman" w:cs="Times New Roman"/>
          <w:sz w:val="28"/>
          <w:szCs w:val="28"/>
          <w:lang w:eastAsia="pt-BR"/>
        </w:rPr>
      </w:pPr>
    </w:p>
    <w:p w14:paraId="6733063A"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João Carlos Grossi de Oliveira _________________________________</w:t>
      </w:r>
    </w:p>
    <w:p w14:paraId="2B82D6BB" w14:textId="77777777" w:rsidR="000A20A3" w:rsidRPr="000A20A3" w:rsidRDefault="000A20A3" w:rsidP="000A20A3">
      <w:pPr>
        <w:jc w:val="left"/>
        <w:rPr>
          <w:rFonts w:ascii="Times New Roman" w:eastAsia="Times New Roman" w:hAnsi="Times New Roman" w:cs="Times New Roman"/>
          <w:sz w:val="28"/>
          <w:szCs w:val="28"/>
          <w:lang w:eastAsia="pt-BR"/>
        </w:rPr>
      </w:pPr>
    </w:p>
    <w:p w14:paraId="5574A0D8"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Leonardo dos Santos Henrique _________________________________</w:t>
      </w:r>
    </w:p>
    <w:p w14:paraId="764B614C" w14:textId="77777777" w:rsidR="000A20A3" w:rsidRPr="000A20A3" w:rsidRDefault="000A20A3" w:rsidP="000A20A3">
      <w:pPr>
        <w:jc w:val="left"/>
        <w:rPr>
          <w:rFonts w:ascii="Times New Roman" w:eastAsia="Times New Roman" w:hAnsi="Times New Roman" w:cs="Times New Roman"/>
          <w:sz w:val="28"/>
          <w:szCs w:val="28"/>
          <w:lang w:eastAsia="pt-BR"/>
        </w:rPr>
      </w:pPr>
    </w:p>
    <w:p w14:paraId="44E090DA"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Lucio Neri dos Santos ________________________________________</w:t>
      </w:r>
    </w:p>
    <w:p w14:paraId="7621D8ED" w14:textId="77777777" w:rsidR="000A20A3" w:rsidRPr="000A20A3" w:rsidRDefault="000A20A3" w:rsidP="000A20A3">
      <w:pPr>
        <w:jc w:val="left"/>
        <w:rPr>
          <w:rFonts w:ascii="Times New Roman" w:eastAsia="Times New Roman" w:hAnsi="Times New Roman" w:cs="Times New Roman"/>
          <w:sz w:val="28"/>
          <w:szCs w:val="28"/>
          <w:lang w:eastAsia="pt-BR"/>
        </w:rPr>
      </w:pPr>
    </w:p>
    <w:p w14:paraId="0B8C0538" w14:textId="77777777" w:rsidR="000A20A3" w:rsidRPr="000A20A3" w:rsidRDefault="000A20A3" w:rsidP="000A20A3">
      <w:pPr>
        <w:jc w:val="left"/>
        <w:rPr>
          <w:rFonts w:ascii="Times New Roman" w:eastAsia="Times New Roman" w:hAnsi="Times New Roman" w:cs="Times New Roman"/>
          <w:sz w:val="28"/>
          <w:szCs w:val="28"/>
          <w:lang w:eastAsia="pt-BR"/>
        </w:rPr>
      </w:pPr>
      <w:r w:rsidRPr="000A20A3">
        <w:rPr>
          <w:rFonts w:ascii="Times New Roman" w:eastAsia="Times New Roman" w:hAnsi="Times New Roman" w:cs="Times New Roman"/>
          <w:sz w:val="28"/>
          <w:szCs w:val="28"/>
          <w:lang w:eastAsia="pt-BR"/>
        </w:rPr>
        <w:t>Valdevino da Silva Mariano ___________________________________</w:t>
      </w:r>
    </w:p>
    <w:p w14:paraId="5585C02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A3"/>
    <w:rsid w:val="000A20A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0328"/>
  <w15:chartTrackingRefBased/>
  <w15:docId w15:val="{0533E7AB-0337-4D15-8F20-01AFAE2E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1945</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2022-05-05T17:04:00Z</dcterms:created>
  <dcterms:modified xsi:type="dcterms:W3CDTF">2022-05-05T17:05:00Z</dcterms:modified>
</cp:coreProperties>
</file>