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9A22" w14:textId="1BF47104" w:rsidR="00AF048D" w:rsidRPr="00AF048D" w:rsidRDefault="00AF048D" w:rsidP="00AF048D">
      <w:pPr>
        <w:spacing w:line="360" w:lineRule="auto"/>
        <w:rPr>
          <w:rFonts w:ascii="Times New Roman" w:eastAsia="Times New Roman" w:hAnsi="Times New Roman" w:cs="Times New Roman"/>
          <w:sz w:val="28"/>
          <w:szCs w:val="28"/>
          <w:lang w:eastAsia="pt-BR"/>
        </w:rPr>
      </w:pPr>
      <w:r w:rsidRPr="00AF048D">
        <w:rPr>
          <w:rFonts w:ascii="Times New Roman" w:eastAsia="Times New Roman" w:hAnsi="Times New Roman" w:cs="Times New Roman"/>
          <w:b/>
          <w:sz w:val="28"/>
          <w:szCs w:val="28"/>
          <w:lang w:eastAsia="pt-BR"/>
        </w:rPr>
        <w:t>Ata da segunda Reunião Ordinária do Primeiro Período da Terceira Sessão Legislativa da Décima Quinta Legislatura da Câmara Municipal de Santana do Deserto</w:t>
      </w:r>
      <w:r w:rsidRPr="00AF048D">
        <w:rPr>
          <w:rFonts w:ascii="Times New Roman" w:eastAsia="Times New Roman" w:hAnsi="Times New Roman" w:cs="Times New Roman"/>
          <w:sz w:val="28"/>
          <w:szCs w:val="28"/>
          <w:lang w:eastAsia="pt-BR"/>
        </w:rPr>
        <w:t xml:space="preserve">, realizada às dezenove horas, do dia vinte e cinco de fevereiro de dois mil e quinze.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discutida e aprovada por todos. O Sr. Presidente solicitou ao Sr. Secretário que fizesse a Leitura das correspondências onde figurava ofício do Departamento Municipal de Assistência social o Relatório de Gestão do CRAS – Centro de Referência de Assistência Social do ano de 2014. O Sr. Presidente Passou a </w:t>
      </w:r>
      <w:r w:rsidRPr="00AF048D">
        <w:rPr>
          <w:rFonts w:ascii="Times New Roman" w:eastAsia="Times New Roman" w:hAnsi="Times New Roman" w:cs="Times New Roman"/>
          <w:b/>
          <w:sz w:val="28"/>
          <w:szCs w:val="28"/>
          <w:lang w:eastAsia="pt-BR"/>
        </w:rPr>
        <w:t>Ordem do Dia:</w:t>
      </w:r>
      <w:r w:rsidRPr="00AF048D">
        <w:rPr>
          <w:rFonts w:ascii="Times New Roman" w:eastAsia="Times New Roman" w:hAnsi="Times New Roman" w:cs="Times New Roman"/>
          <w:sz w:val="28"/>
          <w:szCs w:val="28"/>
          <w:lang w:eastAsia="pt-BR"/>
        </w:rPr>
        <w:t xml:space="preserve"> onde constava eleição das comissões permanentes da Câmara Municipal. Momento em que o Plenário em acordo e por unanimidade dos seus membros compôs as comissões por aclamação, ficando compostas da seguinte forma: Comissão de Legislação, Justiça e Redação Final Presidente Vereador Gilmar Monteiro Granzinoli; Membros Vereadores Leonardo dos Santos Henrique e Carlos Henrique de Carvalho. Comissão de Orçamento, Finanças e Tomada de Contas Presidente Vereador João Carlos Grossi de Oliveira; Membros Vereadores Gilmar Monteiro Granzinoli e Carlos Henrique de Carvalho. Comissão de Educação, Saúde e Assistência Social Presidente Vereador Fábio Joaquim Lopes Moreira; Membros João Carlos Grossi de Oliveira e Ricardo Viana de Lima. Comissão de Obras e Serviços Públicos, Viação, Agricultura e Pecuária Presidente Vereador Ricardo Viana de Lima; Membros Vereadores Fábio Joaquim Lopes Moreira e Leonardo dos Santos Henrique. Depois de automaticamente empossados o Sr. Presidente encaminhou as Comissões de Legislação, Justiça e Redação Final e Orçamento Finanças e Tomada de </w:t>
      </w:r>
      <w:r w:rsidRPr="00AF048D">
        <w:rPr>
          <w:rFonts w:ascii="Times New Roman" w:eastAsia="Times New Roman" w:hAnsi="Times New Roman" w:cs="Times New Roman"/>
          <w:sz w:val="28"/>
          <w:szCs w:val="28"/>
          <w:lang w:eastAsia="pt-BR"/>
        </w:rPr>
        <w:lastRenderedPageBreak/>
        <w:t xml:space="preserve">Contas o Projeto de Lei nº 02/2015 que </w:t>
      </w:r>
      <w:r w:rsidRPr="00AF048D">
        <w:rPr>
          <w:rFonts w:ascii="Times New Roman" w:eastAsia="Times New Roman" w:hAnsi="Times New Roman" w:cs="Times New Roman"/>
          <w:b/>
          <w:sz w:val="28"/>
          <w:szCs w:val="28"/>
          <w:lang w:eastAsia="pt-BR"/>
        </w:rPr>
        <w:t>“Autoriza o pagamento de completivo do piso dos Agentes Comunitários de Saúde e Agentes de Combate a Endemias.”</w:t>
      </w:r>
      <w:r w:rsidRPr="00AF048D">
        <w:rPr>
          <w:rFonts w:ascii="Times New Roman" w:eastAsia="Times New Roman" w:hAnsi="Times New Roman" w:cs="Times New Roman"/>
          <w:sz w:val="28"/>
          <w:szCs w:val="28"/>
          <w:lang w:eastAsia="pt-BR"/>
        </w:rPr>
        <w:t xml:space="preserve"> Solicitando aos Presidentes das Comissões que indicassem relatores sendo indicados os Vereadores Carlos Henrique e João Carlos respectivamente. Atendendo ao Requerimento feito pelo Munícipe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Olegário de Sant’Anna, de uso da palavra livre, o Sr. Presidente concedeu-lhe o uso da palavra pelo prazo regimental de dez minutos. O Sr.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relatou que o Prefeito Municipal disse que ele,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não compareceu no dia da cirurgia. O Sr.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disse ter testemunhas sobre o caso. Até porque não poderia ir à cirurgia sozinho. Apresentou os exames nos quais demonstra a necessidade de cirurgia devido a gravidade da mesma. O Vereador Lucio perguntou desde quando ele tem tido a necessidade de cirurgia, sendo respondido pelo munícipe que desde dois mil e dez. Perguntou ainda com quem foi marcada a </w:t>
      </w:r>
      <w:r w:rsidR="00941AC8" w:rsidRPr="00AF048D">
        <w:rPr>
          <w:rFonts w:ascii="Times New Roman" w:eastAsia="Times New Roman" w:hAnsi="Times New Roman" w:cs="Times New Roman"/>
          <w:sz w:val="28"/>
          <w:szCs w:val="28"/>
          <w:lang w:eastAsia="pt-BR"/>
        </w:rPr>
        <w:t>última</w:t>
      </w:r>
      <w:r w:rsidRPr="00AF048D">
        <w:rPr>
          <w:rFonts w:ascii="Times New Roman" w:eastAsia="Times New Roman" w:hAnsi="Times New Roman" w:cs="Times New Roman"/>
          <w:sz w:val="28"/>
          <w:szCs w:val="28"/>
          <w:lang w:eastAsia="pt-BR"/>
        </w:rPr>
        <w:t xml:space="preserve"> cirurgia, sendo respondido que foi com o Dr. Evandro. Qual o motivo da não realização da cirurgia? O munícipe respondeu que foi informado que haviam entrado de férias. O Vereador João Carlos perguntou qual a alegação do Departamento de Saúde. Sendo respondido que solicitaram a ele,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deveria fazer um orçamento. O Vereador Lucio perguntou de quanto foi o orçamento conseguido? Obtendo a resposta de seis mil reais. O Vereador Fábio perguntou. Porque disseram que o mesmo não foi fazer a cirurgia? Tem algum documento assinado que comprovava a ciência da data da cirurgia? Sendo respondido que chegou a ser internado, mas não havia especialista de tórax para analisar um raio x que era necessário ser feito para ocorrer a cirurgia. O Vereador Lucio disse que </w:t>
      </w:r>
      <w:r w:rsidR="00941AC8" w:rsidRPr="00AF048D">
        <w:rPr>
          <w:rFonts w:ascii="Times New Roman" w:eastAsia="Times New Roman" w:hAnsi="Times New Roman" w:cs="Times New Roman"/>
          <w:sz w:val="28"/>
          <w:szCs w:val="28"/>
          <w:lang w:eastAsia="pt-BR"/>
        </w:rPr>
        <w:t>se entende</w:t>
      </w:r>
      <w:r w:rsidRPr="00AF048D">
        <w:rPr>
          <w:rFonts w:ascii="Times New Roman" w:eastAsia="Times New Roman" w:hAnsi="Times New Roman" w:cs="Times New Roman"/>
          <w:sz w:val="28"/>
          <w:szCs w:val="28"/>
          <w:lang w:eastAsia="pt-BR"/>
        </w:rPr>
        <w:t xml:space="preserve">, diante dos fatos narrados, que o problema não tem sido do Departamento de </w:t>
      </w:r>
      <w:r w:rsidR="00941AC8" w:rsidRPr="00AF048D">
        <w:rPr>
          <w:rFonts w:ascii="Times New Roman" w:eastAsia="Times New Roman" w:hAnsi="Times New Roman" w:cs="Times New Roman"/>
          <w:sz w:val="28"/>
          <w:szCs w:val="28"/>
          <w:lang w:eastAsia="pt-BR"/>
        </w:rPr>
        <w:t>Saúde,</w:t>
      </w:r>
      <w:r w:rsidRPr="00AF048D">
        <w:rPr>
          <w:rFonts w:ascii="Times New Roman" w:eastAsia="Times New Roman" w:hAnsi="Times New Roman" w:cs="Times New Roman"/>
          <w:sz w:val="28"/>
          <w:szCs w:val="28"/>
          <w:lang w:eastAsia="pt-BR"/>
        </w:rPr>
        <w:t xml:space="preserve"> mas sim do hospital que não tem sido coeso. O munícipe afirmou que todos os exames foram realizados pelo Município. Que tem sido bem assistido. O Vereador Ricardo perguntou se quando foi encaminhado para cirurgia a mesma estava sendo custeada pelo </w:t>
      </w:r>
      <w:r w:rsidRPr="00AF048D">
        <w:rPr>
          <w:rFonts w:ascii="Times New Roman" w:eastAsia="Times New Roman" w:hAnsi="Times New Roman" w:cs="Times New Roman"/>
          <w:sz w:val="28"/>
          <w:szCs w:val="28"/>
          <w:lang w:eastAsia="pt-BR"/>
        </w:rPr>
        <w:lastRenderedPageBreak/>
        <w:t xml:space="preserve">SUS ou particular. Sendo respondido que pelo SUS. O Vereador Fábio perguntou o que o Sr. </w:t>
      </w:r>
      <w:proofErr w:type="spellStart"/>
      <w:r w:rsidRPr="00AF048D">
        <w:rPr>
          <w:rFonts w:ascii="Times New Roman" w:eastAsia="Times New Roman" w:hAnsi="Times New Roman" w:cs="Times New Roman"/>
          <w:sz w:val="28"/>
          <w:szCs w:val="28"/>
          <w:lang w:eastAsia="pt-BR"/>
        </w:rPr>
        <w:t>Joélcio</w:t>
      </w:r>
      <w:proofErr w:type="spellEnd"/>
      <w:r w:rsidRPr="00AF048D">
        <w:rPr>
          <w:rFonts w:ascii="Times New Roman" w:eastAsia="Times New Roman" w:hAnsi="Times New Roman" w:cs="Times New Roman"/>
          <w:sz w:val="28"/>
          <w:szCs w:val="28"/>
          <w:lang w:eastAsia="pt-BR"/>
        </w:rPr>
        <w:t xml:space="preserve"> pretende da casa. O munícipe respondeu que desejava que a Casa enviasse ofício ao Prefeito para </w:t>
      </w:r>
      <w:proofErr w:type="spellStart"/>
      <w:r w:rsidRPr="00AF048D">
        <w:rPr>
          <w:rFonts w:ascii="Times New Roman" w:eastAsia="Times New Roman" w:hAnsi="Times New Roman" w:cs="Times New Roman"/>
          <w:sz w:val="28"/>
          <w:szCs w:val="28"/>
          <w:lang w:eastAsia="pt-BR"/>
        </w:rPr>
        <w:t>esc</w:t>
      </w:r>
      <w:r w:rsidR="00941AC8">
        <w:rPr>
          <w:rFonts w:ascii="Times New Roman" w:eastAsia="Times New Roman" w:hAnsi="Times New Roman" w:cs="Times New Roman"/>
          <w:sz w:val="28"/>
          <w:szCs w:val="28"/>
          <w:lang w:eastAsia="pt-BR"/>
        </w:rPr>
        <w:t>l</w:t>
      </w:r>
      <w:r w:rsidRPr="00AF048D">
        <w:rPr>
          <w:rFonts w:ascii="Times New Roman" w:eastAsia="Times New Roman" w:hAnsi="Times New Roman" w:cs="Times New Roman"/>
          <w:sz w:val="28"/>
          <w:szCs w:val="28"/>
          <w:lang w:eastAsia="pt-BR"/>
        </w:rPr>
        <w:t>arer</w:t>
      </w:r>
      <w:proofErr w:type="spellEnd"/>
      <w:r w:rsidRPr="00AF048D">
        <w:rPr>
          <w:rFonts w:ascii="Times New Roman" w:eastAsia="Times New Roman" w:hAnsi="Times New Roman" w:cs="Times New Roman"/>
          <w:sz w:val="28"/>
          <w:szCs w:val="28"/>
          <w:lang w:eastAsia="pt-BR"/>
        </w:rPr>
        <w:t xml:space="preserve"> os fatos. O Vereador Lucio disse que é necessário resolver o problema em vez procurar culpados, pois isso não iria resolver o problema. O Sr. Presidente registrou que só quem sabe o que sente é o próprio paciente. E que a postura da Casa será marcar uma reunião com a nova diretora de saúde para esclarecer o caso. Após juntamente com a Comissão de Saúde, definirem os termos do referido ofício, e que encaminharam também ofício ao Executivo Municipal esclarecendo os fatos. Registrou ainda que dá muito valor a coragem que o Sr.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teve de vir trazer seu problema a Casa. Com o fim da tribuna livre o Sr. Presidente passou a apreciação discussão e votação dos requerimentos de números: 067/2015, 069/2015, 070/2015, 071/2015, 072/2015, 074/2015, 075/2015, 076/2015, 077/2015, 078/2015, 079/2015, 082/2015, 083/2015, 084/2015, 085/2015, 086/2015, 087/2015, 089/2015, 090/2015, 091/2015, 118/2015, 119/2015de autoria do Vereador João Carlos e Requerimentos números: 120/2015, 121/2015, 122/2015, 123/2015, 125/2015, 126/2015, 127/2015, 128/2015 e 129/2015 de autoria do Vereador Leonardo. Todos aprovados por unanimidade. Restando esvaziada a ordem do dia os Sr. Presidente concedeu a palavra livre aos Srs. Vereadores quando o Vereador Gilmar Parabenizou a Diretora do Departamento de Assistência Social, Sra. Rita, pelo capricho, clareza, transparência e consideração, com a Câmara ao enviar o relatório de atividades do CRAS no ano de 2014. Vereador Lucio solicita registro de que parabeniza o Sr. </w:t>
      </w:r>
      <w:proofErr w:type="spellStart"/>
      <w:r w:rsidRPr="00AF048D">
        <w:rPr>
          <w:rFonts w:ascii="Times New Roman" w:eastAsia="Times New Roman" w:hAnsi="Times New Roman" w:cs="Times New Roman"/>
          <w:sz w:val="28"/>
          <w:szCs w:val="28"/>
          <w:lang w:eastAsia="pt-BR"/>
        </w:rPr>
        <w:t>Joelcio</w:t>
      </w:r>
      <w:proofErr w:type="spellEnd"/>
      <w:r w:rsidRPr="00AF048D">
        <w:rPr>
          <w:rFonts w:ascii="Times New Roman" w:eastAsia="Times New Roman" w:hAnsi="Times New Roman" w:cs="Times New Roman"/>
          <w:sz w:val="28"/>
          <w:szCs w:val="28"/>
          <w:lang w:eastAsia="pt-BR"/>
        </w:rPr>
        <w:t xml:space="preserve"> pela coragem de vir expor seu problema a esta Casa. O Sr. Presidente convocou nova reunião para o dia seis de março do corrente ano. Nada mais havendo a tratar lavou-se a presente ata que se aceita será por todos assinada.</w:t>
      </w:r>
    </w:p>
    <w:p w14:paraId="6D3DF473" w14:textId="77777777" w:rsidR="00AF048D" w:rsidRPr="00AF048D" w:rsidRDefault="00AF048D" w:rsidP="00AF048D">
      <w:pPr>
        <w:spacing w:line="360" w:lineRule="auto"/>
        <w:rPr>
          <w:rFonts w:ascii="Times New Roman" w:eastAsia="Times New Roman" w:hAnsi="Times New Roman" w:cs="Times New Roman"/>
          <w:sz w:val="28"/>
          <w:szCs w:val="28"/>
          <w:lang w:eastAsia="pt-BR"/>
        </w:rPr>
      </w:pPr>
    </w:p>
    <w:p w14:paraId="7CD7C168"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lastRenderedPageBreak/>
        <w:t>Walace Sebastião Vasconcelos Leite ______________________________________</w:t>
      </w:r>
    </w:p>
    <w:p w14:paraId="7C23A6B1" w14:textId="77777777" w:rsidR="00AF048D" w:rsidRPr="00AF048D" w:rsidRDefault="00AF048D" w:rsidP="00AF048D">
      <w:pPr>
        <w:jc w:val="left"/>
        <w:rPr>
          <w:rFonts w:ascii="Times New Roman" w:eastAsia="Times New Roman" w:hAnsi="Times New Roman" w:cs="Times New Roman"/>
          <w:sz w:val="24"/>
          <w:szCs w:val="24"/>
          <w:lang w:eastAsia="pt-BR"/>
        </w:rPr>
      </w:pPr>
    </w:p>
    <w:p w14:paraId="7EBED480"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João Carlos Grossi de Oliveira ___________________________________________</w:t>
      </w:r>
    </w:p>
    <w:p w14:paraId="79EB2A9B" w14:textId="77777777" w:rsidR="00AF048D" w:rsidRPr="00AF048D" w:rsidRDefault="00AF048D" w:rsidP="00AF048D">
      <w:pPr>
        <w:jc w:val="left"/>
        <w:rPr>
          <w:rFonts w:ascii="Times New Roman" w:eastAsia="Times New Roman" w:hAnsi="Times New Roman" w:cs="Times New Roman"/>
          <w:sz w:val="28"/>
          <w:szCs w:val="28"/>
          <w:lang w:eastAsia="pt-BR"/>
        </w:rPr>
      </w:pPr>
    </w:p>
    <w:p w14:paraId="4DCE831B"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Ricardo Viana de Lima _________________________________________________</w:t>
      </w:r>
    </w:p>
    <w:p w14:paraId="068873F6" w14:textId="77777777" w:rsidR="00AF048D" w:rsidRPr="00AF048D" w:rsidRDefault="00AF048D" w:rsidP="00AF048D">
      <w:pPr>
        <w:jc w:val="left"/>
        <w:rPr>
          <w:rFonts w:ascii="Times New Roman" w:eastAsia="Times New Roman" w:hAnsi="Times New Roman" w:cs="Times New Roman"/>
          <w:sz w:val="28"/>
          <w:szCs w:val="28"/>
          <w:lang w:eastAsia="pt-BR"/>
        </w:rPr>
      </w:pPr>
    </w:p>
    <w:p w14:paraId="3BD54CFB"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Carlos Henrique de Carvalho ____________________________________________</w:t>
      </w:r>
    </w:p>
    <w:p w14:paraId="00F6FDE6" w14:textId="77777777" w:rsidR="00AF048D" w:rsidRPr="00AF048D" w:rsidRDefault="00AF048D" w:rsidP="00AF048D">
      <w:pPr>
        <w:jc w:val="left"/>
        <w:rPr>
          <w:rFonts w:ascii="Times New Roman" w:eastAsia="Times New Roman" w:hAnsi="Times New Roman" w:cs="Times New Roman"/>
          <w:sz w:val="28"/>
          <w:szCs w:val="28"/>
          <w:lang w:eastAsia="pt-BR"/>
        </w:rPr>
      </w:pPr>
    </w:p>
    <w:p w14:paraId="1E770353"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Fábio Joaquim Lopes Moreira ___________________________________________</w:t>
      </w:r>
    </w:p>
    <w:p w14:paraId="56C7456B" w14:textId="77777777" w:rsidR="00AF048D" w:rsidRPr="00AF048D" w:rsidRDefault="00AF048D" w:rsidP="00AF048D">
      <w:pPr>
        <w:jc w:val="left"/>
        <w:rPr>
          <w:rFonts w:ascii="Times New Roman" w:eastAsia="Times New Roman" w:hAnsi="Times New Roman" w:cs="Times New Roman"/>
          <w:sz w:val="28"/>
          <w:szCs w:val="28"/>
          <w:lang w:eastAsia="pt-BR"/>
        </w:rPr>
      </w:pPr>
    </w:p>
    <w:p w14:paraId="35BEFD0A"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Gilmar Monteiro Granzinoli _____________________________________________</w:t>
      </w:r>
    </w:p>
    <w:p w14:paraId="7AFE3EA6" w14:textId="77777777" w:rsidR="00AF048D" w:rsidRPr="00AF048D" w:rsidRDefault="00AF048D" w:rsidP="00AF048D">
      <w:pPr>
        <w:jc w:val="left"/>
        <w:rPr>
          <w:rFonts w:ascii="Times New Roman" w:eastAsia="Times New Roman" w:hAnsi="Times New Roman" w:cs="Times New Roman"/>
          <w:sz w:val="28"/>
          <w:szCs w:val="28"/>
          <w:lang w:eastAsia="pt-BR"/>
        </w:rPr>
      </w:pPr>
    </w:p>
    <w:p w14:paraId="06B6543A"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Leonardo dos Santos Henrique ___________________________________________</w:t>
      </w:r>
    </w:p>
    <w:p w14:paraId="1BC9FA88" w14:textId="77777777" w:rsidR="00AF048D" w:rsidRPr="00AF048D" w:rsidRDefault="00AF048D" w:rsidP="00AF048D">
      <w:pPr>
        <w:jc w:val="left"/>
        <w:rPr>
          <w:rFonts w:ascii="Times New Roman" w:eastAsia="Times New Roman" w:hAnsi="Times New Roman" w:cs="Times New Roman"/>
          <w:sz w:val="28"/>
          <w:szCs w:val="28"/>
          <w:lang w:eastAsia="pt-BR"/>
        </w:rPr>
      </w:pPr>
    </w:p>
    <w:p w14:paraId="2E9CF57F"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Lucio Neri dos Santos __________________________________________________</w:t>
      </w:r>
    </w:p>
    <w:p w14:paraId="5682C48E" w14:textId="77777777" w:rsidR="00AF048D" w:rsidRPr="00AF048D" w:rsidRDefault="00AF048D" w:rsidP="00AF048D">
      <w:pPr>
        <w:jc w:val="left"/>
        <w:rPr>
          <w:rFonts w:ascii="Times New Roman" w:eastAsia="Times New Roman" w:hAnsi="Times New Roman" w:cs="Times New Roman"/>
          <w:sz w:val="28"/>
          <w:szCs w:val="28"/>
          <w:lang w:eastAsia="pt-BR"/>
        </w:rPr>
      </w:pPr>
    </w:p>
    <w:p w14:paraId="71BB56FF" w14:textId="77777777" w:rsidR="00AF048D" w:rsidRPr="00AF048D" w:rsidRDefault="00AF048D" w:rsidP="00AF048D">
      <w:pPr>
        <w:jc w:val="left"/>
        <w:rPr>
          <w:rFonts w:ascii="Times New Roman" w:eastAsia="Times New Roman" w:hAnsi="Times New Roman" w:cs="Times New Roman"/>
          <w:sz w:val="28"/>
          <w:szCs w:val="28"/>
          <w:lang w:eastAsia="pt-BR"/>
        </w:rPr>
      </w:pPr>
      <w:r w:rsidRPr="00AF048D">
        <w:rPr>
          <w:rFonts w:ascii="Times New Roman" w:eastAsia="Times New Roman" w:hAnsi="Times New Roman" w:cs="Times New Roman"/>
          <w:sz w:val="28"/>
          <w:szCs w:val="28"/>
          <w:lang w:eastAsia="pt-BR"/>
        </w:rPr>
        <w:t>Valdevino da Silva Mariano _____________________________________________</w:t>
      </w:r>
    </w:p>
    <w:p w14:paraId="3C45499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8D"/>
    <w:rsid w:val="00941AC8"/>
    <w:rsid w:val="00AF048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E0DA"/>
  <w15:chartTrackingRefBased/>
  <w15:docId w15:val="{355CDEB2-FC70-4E66-A4A0-A95C8979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5649</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2022-05-05T16:48:00Z</dcterms:created>
  <dcterms:modified xsi:type="dcterms:W3CDTF">2022-05-12T12:36:00Z</dcterms:modified>
</cp:coreProperties>
</file>