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A146A4" w14:textId="77777777" w:rsidR="00E34529" w:rsidRPr="00E34529" w:rsidRDefault="00E34529" w:rsidP="00E34529">
      <w:pPr>
        <w:spacing w:line="360" w:lineRule="auto"/>
        <w:rPr>
          <w:rFonts w:ascii="Times New Roman" w:eastAsia="Calibri" w:hAnsi="Times New Roman" w:cs="Times New Roman"/>
          <w:sz w:val="28"/>
          <w:szCs w:val="28"/>
        </w:rPr>
      </w:pPr>
      <w:r w:rsidRPr="00E34529">
        <w:rPr>
          <w:rFonts w:ascii="Times New Roman" w:eastAsia="Calibri" w:hAnsi="Times New Roman" w:cs="Times New Roman"/>
          <w:b/>
          <w:sz w:val="28"/>
          <w:szCs w:val="28"/>
        </w:rPr>
        <w:t>Ata da Primeira Sessão Solene do Primeiro Período da Terceira Sessão Legislativa da Décima Quinta Legislatura da Câmara Municipal de Santana do Deserto</w:t>
      </w:r>
      <w:r w:rsidRPr="00E34529">
        <w:rPr>
          <w:rFonts w:ascii="Times New Roman" w:eastAsia="Calibri" w:hAnsi="Times New Roman" w:cs="Times New Roman"/>
          <w:sz w:val="28"/>
          <w:szCs w:val="28"/>
        </w:rPr>
        <w:t xml:space="preserve">, realizada às vinte horas, do dia vinte e cinco de junho de dois mil e dezesseis. Vereadores presentes: Fábio Joaquim Lopes Moreira, Fernando </w:t>
      </w:r>
      <w:proofErr w:type="spellStart"/>
      <w:r w:rsidRPr="00E34529">
        <w:rPr>
          <w:rFonts w:ascii="Times New Roman" w:eastAsia="Calibri" w:hAnsi="Times New Roman" w:cs="Times New Roman"/>
          <w:sz w:val="28"/>
          <w:szCs w:val="28"/>
        </w:rPr>
        <w:t>Baceliso</w:t>
      </w:r>
      <w:proofErr w:type="spellEnd"/>
      <w:r w:rsidRPr="00E34529">
        <w:rPr>
          <w:rFonts w:ascii="Times New Roman" w:eastAsia="Calibri" w:hAnsi="Times New Roman" w:cs="Times New Roman"/>
          <w:sz w:val="28"/>
          <w:szCs w:val="28"/>
        </w:rPr>
        <w:t xml:space="preserve"> Costa Botelho, Gilmar Monteiro Granzinoli, João Carlos Grossi Oliveira, Leonardo dos Santos Henrique, Lucio Neri dos Santos, Ricardo Viana de Lima, Valdevino da Silva Mariano, Walace Sebastião Vasconcelos Leite. Destinada a entrega dos Títulos de Cidadania com a presença dos seguintes agraciados: Andréa Carla Dourado Menezes Vianna, Carlos Alberto </w:t>
      </w:r>
      <w:proofErr w:type="spellStart"/>
      <w:r w:rsidRPr="00E34529">
        <w:rPr>
          <w:rFonts w:ascii="Times New Roman" w:eastAsia="Calibri" w:hAnsi="Times New Roman" w:cs="Times New Roman"/>
          <w:sz w:val="28"/>
          <w:szCs w:val="28"/>
        </w:rPr>
        <w:t>Kopke</w:t>
      </w:r>
      <w:proofErr w:type="spellEnd"/>
      <w:r w:rsidRPr="00E34529">
        <w:rPr>
          <w:rFonts w:ascii="Times New Roman" w:eastAsia="Calibri" w:hAnsi="Times New Roman" w:cs="Times New Roman"/>
          <w:sz w:val="28"/>
          <w:szCs w:val="28"/>
        </w:rPr>
        <w:t xml:space="preserve"> Ribeiro, Padre Eder Luiz Pereira, Eva Martins Ferrari, Jorge Luiz Brandão, José Aloísio do Valle, José da Silva, Júlio César Delgado, Claudio Albuquerque Barreto, Luiza Helena Menezes de Souza Marques, Marcelo Sandro Bach </w:t>
      </w:r>
      <w:proofErr w:type="spellStart"/>
      <w:r w:rsidRPr="00E34529">
        <w:rPr>
          <w:rFonts w:ascii="Times New Roman" w:eastAsia="Calibri" w:hAnsi="Times New Roman" w:cs="Times New Roman"/>
          <w:sz w:val="28"/>
          <w:szCs w:val="28"/>
        </w:rPr>
        <w:t>Cater</w:t>
      </w:r>
      <w:proofErr w:type="spellEnd"/>
      <w:r w:rsidRPr="00E34529">
        <w:rPr>
          <w:rFonts w:ascii="Times New Roman" w:eastAsia="Calibri" w:hAnsi="Times New Roman" w:cs="Times New Roman"/>
          <w:sz w:val="28"/>
          <w:szCs w:val="28"/>
        </w:rPr>
        <w:t xml:space="preserve">, Marco Antônio Horácio André, Maria de Lurdes </w:t>
      </w:r>
      <w:proofErr w:type="spellStart"/>
      <w:r w:rsidRPr="00E34529">
        <w:rPr>
          <w:rFonts w:ascii="Times New Roman" w:eastAsia="Calibri" w:hAnsi="Times New Roman" w:cs="Times New Roman"/>
          <w:sz w:val="28"/>
          <w:szCs w:val="28"/>
        </w:rPr>
        <w:t>Minateli</w:t>
      </w:r>
      <w:proofErr w:type="spellEnd"/>
      <w:r w:rsidRPr="00E34529">
        <w:rPr>
          <w:rFonts w:ascii="Times New Roman" w:eastAsia="Calibri" w:hAnsi="Times New Roman" w:cs="Times New Roman"/>
          <w:sz w:val="28"/>
          <w:szCs w:val="28"/>
        </w:rPr>
        <w:t xml:space="preserve"> Grazinoli, Maria Regina de Oliveira Vianna, Miguel Arcanjo Salustiano Rosa, Rafael Freitas Oliveira Mendes, Reinaldo Martins Chagas, Ricardo de Oliveira Seixas, Ruth Lima Viana, </w:t>
      </w:r>
      <w:proofErr w:type="spellStart"/>
      <w:r w:rsidRPr="00E34529">
        <w:rPr>
          <w:rFonts w:ascii="Times New Roman" w:eastAsia="Calibri" w:hAnsi="Times New Roman" w:cs="Times New Roman"/>
          <w:sz w:val="28"/>
          <w:szCs w:val="28"/>
        </w:rPr>
        <w:t>Uelerson</w:t>
      </w:r>
      <w:proofErr w:type="spellEnd"/>
      <w:r w:rsidRPr="00E34529">
        <w:rPr>
          <w:rFonts w:ascii="Times New Roman" w:eastAsia="Calibri" w:hAnsi="Times New Roman" w:cs="Times New Roman"/>
          <w:sz w:val="28"/>
          <w:szCs w:val="28"/>
        </w:rPr>
        <w:t xml:space="preserve"> de Souza Badaró e </w:t>
      </w:r>
      <w:proofErr w:type="spellStart"/>
      <w:r w:rsidRPr="00E34529">
        <w:rPr>
          <w:rFonts w:ascii="Times New Roman" w:eastAsia="Calibri" w:hAnsi="Times New Roman" w:cs="Times New Roman"/>
          <w:sz w:val="28"/>
          <w:szCs w:val="28"/>
        </w:rPr>
        <w:t>Victa</w:t>
      </w:r>
      <w:proofErr w:type="spellEnd"/>
      <w:r w:rsidRPr="00E34529">
        <w:rPr>
          <w:rFonts w:ascii="Times New Roman" w:eastAsia="Calibri" w:hAnsi="Times New Roman" w:cs="Times New Roman"/>
          <w:sz w:val="28"/>
          <w:szCs w:val="28"/>
        </w:rPr>
        <w:t xml:space="preserve"> Antunes da Silva. Quando foram entregues os Diplomas alusivos ao referido título. Fizeram uso da palavra o Deputado Federal Júlio César Delgado, que agradeceu a homenagem e fez questão de registar seu longo tempo de ligação com nossa cidade, desde os tempos que era menino e aqui vinha com seu pai, já participando assim de encontros políticos. E em nome de todos os demais homenageados falou o Reverendíssimo Padre Eder Luiz Pereira que registrou da grande satisfação em receber tão grande homenagem e a honra de falar em nome de todos os homenageados. Agradecendo em nome de todos pela deferência na indicação de seus nomes. O Sr. Presidente discursou em nome do Legislativo e da municipalidade, dizendo da grande satisfação que foi entregar as homenagens e do prazer que é a partir de hoje em tê-los como cidadãos santanenses de direito, visto que, já o são de fato. Após os pronunciamentos o Reverendíssimo Padre Eder </w:t>
      </w:r>
      <w:r w:rsidRPr="00E34529">
        <w:rPr>
          <w:rFonts w:ascii="Times New Roman" w:eastAsia="Calibri" w:hAnsi="Times New Roman" w:cs="Times New Roman"/>
          <w:sz w:val="28"/>
          <w:szCs w:val="28"/>
        </w:rPr>
        <w:lastRenderedPageBreak/>
        <w:t xml:space="preserve">proferiu uma benção a todos e logo após o Sr. Presidente encerrou a solenidade, mandando lavrar a presente ata para memorável registro dos fatos. </w:t>
      </w:r>
    </w:p>
    <w:p w14:paraId="5F1FF03F" w14:textId="77777777" w:rsidR="00E34529" w:rsidRPr="00E34529" w:rsidRDefault="00E34529" w:rsidP="00E34529">
      <w:pPr>
        <w:spacing w:line="360" w:lineRule="auto"/>
        <w:rPr>
          <w:rFonts w:ascii="Times New Roman" w:eastAsia="Calibri" w:hAnsi="Times New Roman" w:cs="Times New Roman"/>
          <w:sz w:val="28"/>
          <w:szCs w:val="28"/>
        </w:rPr>
      </w:pPr>
    </w:p>
    <w:p w14:paraId="675085AA" w14:textId="77777777" w:rsidR="00E34529" w:rsidRPr="00E34529" w:rsidRDefault="00E34529" w:rsidP="00E34529">
      <w:pPr>
        <w:jc w:val="left"/>
        <w:rPr>
          <w:rFonts w:ascii="Times New Roman" w:eastAsia="Times New Roman" w:hAnsi="Times New Roman" w:cs="Times New Roman"/>
          <w:sz w:val="28"/>
          <w:szCs w:val="28"/>
          <w:lang w:eastAsia="pt-BR"/>
        </w:rPr>
      </w:pPr>
      <w:r w:rsidRPr="00E34529">
        <w:rPr>
          <w:rFonts w:ascii="Times New Roman" w:eastAsia="Times New Roman" w:hAnsi="Times New Roman" w:cs="Times New Roman"/>
          <w:sz w:val="28"/>
          <w:szCs w:val="28"/>
          <w:lang w:eastAsia="pt-BR"/>
        </w:rPr>
        <w:t>Walace Sebastião Vasconcelos Leite ______________________________________</w:t>
      </w:r>
    </w:p>
    <w:p w14:paraId="1724B05D" w14:textId="77777777" w:rsidR="00E34529" w:rsidRPr="00E34529" w:rsidRDefault="00E34529" w:rsidP="00E34529">
      <w:pPr>
        <w:jc w:val="left"/>
        <w:rPr>
          <w:rFonts w:ascii="Times New Roman" w:eastAsia="Times New Roman" w:hAnsi="Times New Roman" w:cs="Times New Roman"/>
          <w:sz w:val="24"/>
          <w:szCs w:val="24"/>
          <w:lang w:eastAsia="pt-BR"/>
        </w:rPr>
      </w:pPr>
    </w:p>
    <w:p w14:paraId="758E9EF2" w14:textId="77777777" w:rsidR="00E34529" w:rsidRPr="00E34529" w:rsidRDefault="00E34529" w:rsidP="00E34529">
      <w:pPr>
        <w:jc w:val="left"/>
        <w:rPr>
          <w:rFonts w:ascii="Times New Roman" w:eastAsia="Times New Roman" w:hAnsi="Times New Roman" w:cs="Times New Roman"/>
          <w:sz w:val="28"/>
          <w:szCs w:val="28"/>
          <w:lang w:eastAsia="pt-BR"/>
        </w:rPr>
      </w:pPr>
      <w:r w:rsidRPr="00E34529">
        <w:rPr>
          <w:rFonts w:ascii="Times New Roman" w:eastAsia="Times New Roman" w:hAnsi="Times New Roman" w:cs="Times New Roman"/>
          <w:sz w:val="28"/>
          <w:szCs w:val="28"/>
          <w:lang w:eastAsia="pt-BR"/>
        </w:rPr>
        <w:t>João Carlos Grossi de Oliveira ___________________________________________</w:t>
      </w:r>
    </w:p>
    <w:p w14:paraId="7B74AED5" w14:textId="77777777" w:rsidR="00E34529" w:rsidRPr="00E34529" w:rsidRDefault="00E34529" w:rsidP="00E34529">
      <w:pPr>
        <w:jc w:val="left"/>
        <w:rPr>
          <w:rFonts w:ascii="Times New Roman" w:eastAsia="Times New Roman" w:hAnsi="Times New Roman" w:cs="Times New Roman"/>
          <w:sz w:val="28"/>
          <w:szCs w:val="28"/>
          <w:lang w:eastAsia="pt-BR"/>
        </w:rPr>
      </w:pPr>
    </w:p>
    <w:p w14:paraId="46642A93" w14:textId="77777777" w:rsidR="00E34529" w:rsidRPr="00E34529" w:rsidRDefault="00E34529" w:rsidP="00E34529">
      <w:pPr>
        <w:jc w:val="left"/>
        <w:rPr>
          <w:rFonts w:ascii="Times New Roman" w:eastAsia="Times New Roman" w:hAnsi="Times New Roman" w:cs="Times New Roman"/>
          <w:sz w:val="28"/>
          <w:szCs w:val="28"/>
          <w:lang w:eastAsia="pt-BR"/>
        </w:rPr>
      </w:pPr>
      <w:r w:rsidRPr="00E34529">
        <w:rPr>
          <w:rFonts w:ascii="Times New Roman" w:eastAsia="Times New Roman" w:hAnsi="Times New Roman" w:cs="Times New Roman"/>
          <w:sz w:val="28"/>
          <w:szCs w:val="28"/>
          <w:lang w:eastAsia="pt-BR"/>
        </w:rPr>
        <w:t>Ricardo Viana de Lima _________________________________________________</w:t>
      </w:r>
    </w:p>
    <w:p w14:paraId="0BC2135C" w14:textId="77777777" w:rsidR="00E34529" w:rsidRPr="00E34529" w:rsidRDefault="00E34529" w:rsidP="00E34529">
      <w:pPr>
        <w:jc w:val="left"/>
        <w:rPr>
          <w:rFonts w:ascii="Times New Roman" w:eastAsia="Times New Roman" w:hAnsi="Times New Roman" w:cs="Times New Roman"/>
          <w:sz w:val="28"/>
          <w:szCs w:val="28"/>
          <w:lang w:eastAsia="pt-BR"/>
        </w:rPr>
      </w:pPr>
    </w:p>
    <w:p w14:paraId="2F6D6E9D" w14:textId="77777777" w:rsidR="00E34529" w:rsidRPr="00E34529" w:rsidRDefault="00E34529" w:rsidP="00E34529">
      <w:pPr>
        <w:jc w:val="left"/>
        <w:rPr>
          <w:rFonts w:ascii="Times New Roman" w:eastAsia="Times New Roman" w:hAnsi="Times New Roman" w:cs="Times New Roman"/>
          <w:sz w:val="28"/>
          <w:szCs w:val="28"/>
          <w:lang w:eastAsia="pt-BR"/>
        </w:rPr>
      </w:pPr>
      <w:r w:rsidRPr="00E34529">
        <w:rPr>
          <w:rFonts w:ascii="Times New Roman" w:eastAsia="Times New Roman" w:hAnsi="Times New Roman" w:cs="Times New Roman"/>
          <w:sz w:val="28"/>
          <w:szCs w:val="28"/>
          <w:lang w:eastAsia="pt-BR"/>
        </w:rPr>
        <w:t>Fábio Joaquim Lopes Moreira ____________________________________________</w:t>
      </w:r>
    </w:p>
    <w:p w14:paraId="14394DBC" w14:textId="77777777" w:rsidR="00E34529" w:rsidRPr="00E34529" w:rsidRDefault="00E34529" w:rsidP="00E34529">
      <w:pPr>
        <w:jc w:val="left"/>
        <w:rPr>
          <w:rFonts w:ascii="Times New Roman" w:eastAsia="Times New Roman" w:hAnsi="Times New Roman" w:cs="Times New Roman"/>
          <w:sz w:val="28"/>
          <w:szCs w:val="28"/>
          <w:lang w:eastAsia="pt-BR"/>
        </w:rPr>
      </w:pPr>
    </w:p>
    <w:p w14:paraId="7567F0D2" w14:textId="77777777" w:rsidR="00E34529" w:rsidRPr="00E34529" w:rsidRDefault="00E34529" w:rsidP="00E34529">
      <w:pPr>
        <w:jc w:val="left"/>
        <w:rPr>
          <w:rFonts w:ascii="Times New Roman" w:eastAsia="Times New Roman" w:hAnsi="Times New Roman" w:cs="Times New Roman"/>
          <w:sz w:val="28"/>
          <w:szCs w:val="28"/>
          <w:lang w:eastAsia="pt-BR"/>
        </w:rPr>
      </w:pPr>
      <w:r w:rsidRPr="00E34529">
        <w:rPr>
          <w:rFonts w:ascii="Times New Roman" w:eastAsia="Times New Roman" w:hAnsi="Times New Roman" w:cs="Times New Roman"/>
          <w:sz w:val="28"/>
          <w:szCs w:val="28"/>
          <w:lang w:eastAsia="pt-BR"/>
        </w:rPr>
        <w:t xml:space="preserve">Fernando </w:t>
      </w:r>
      <w:proofErr w:type="spellStart"/>
      <w:r w:rsidRPr="00E34529">
        <w:rPr>
          <w:rFonts w:ascii="Times New Roman" w:eastAsia="Times New Roman" w:hAnsi="Times New Roman" w:cs="Times New Roman"/>
          <w:sz w:val="28"/>
          <w:szCs w:val="28"/>
          <w:lang w:eastAsia="pt-BR"/>
        </w:rPr>
        <w:t>Baceliso</w:t>
      </w:r>
      <w:proofErr w:type="spellEnd"/>
      <w:r w:rsidRPr="00E34529">
        <w:rPr>
          <w:rFonts w:ascii="Times New Roman" w:eastAsia="Times New Roman" w:hAnsi="Times New Roman" w:cs="Times New Roman"/>
          <w:sz w:val="28"/>
          <w:szCs w:val="28"/>
          <w:lang w:eastAsia="pt-BR"/>
        </w:rPr>
        <w:t xml:space="preserve"> da Costa Botelho _______________________________________</w:t>
      </w:r>
    </w:p>
    <w:p w14:paraId="2F8EAC17" w14:textId="77777777" w:rsidR="00E34529" w:rsidRPr="00E34529" w:rsidRDefault="00E34529" w:rsidP="00E34529">
      <w:pPr>
        <w:jc w:val="left"/>
        <w:rPr>
          <w:rFonts w:ascii="Times New Roman" w:eastAsia="Times New Roman" w:hAnsi="Times New Roman" w:cs="Times New Roman"/>
          <w:sz w:val="28"/>
          <w:szCs w:val="28"/>
          <w:lang w:eastAsia="pt-BR"/>
        </w:rPr>
      </w:pPr>
    </w:p>
    <w:p w14:paraId="0F6CB551" w14:textId="6735CEE2" w:rsidR="00E34529" w:rsidRPr="00E34529" w:rsidRDefault="00E34529" w:rsidP="00E34529">
      <w:pPr>
        <w:jc w:val="left"/>
        <w:rPr>
          <w:rFonts w:ascii="Times New Roman" w:eastAsia="Times New Roman" w:hAnsi="Times New Roman" w:cs="Times New Roman"/>
          <w:sz w:val="28"/>
          <w:szCs w:val="28"/>
          <w:lang w:eastAsia="pt-BR"/>
        </w:rPr>
      </w:pPr>
      <w:r w:rsidRPr="00E34529">
        <w:rPr>
          <w:rFonts w:ascii="Times New Roman" w:eastAsia="Times New Roman" w:hAnsi="Times New Roman" w:cs="Times New Roman"/>
          <w:sz w:val="28"/>
          <w:szCs w:val="28"/>
          <w:lang w:eastAsia="pt-BR"/>
        </w:rPr>
        <w:t xml:space="preserve">Gilmar Monteiro Granzinoli </w:t>
      </w:r>
    </w:p>
    <w:p w14:paraId="5874986D" w14:textId="35770062" w:rsidR="00E34529" w:rsidRDefault="00E34529" w:rsidP="00E34529">
      <w:pPr>
        <w:jc w:val="left"/>
        <w:rPr>
          <w:rFonts w:ascii="Times New Roman" w:eastAsia="Times New Roman" w:hAnsi="Times New Roman" w:cs="Times New Roman"/>
          <w:sz w:val="28"/>
          <w:szCs w:val="28"/>
          <w:lang w:eastAsia="pt-BR"/>
        </w:rPr>
      </w:pPr>
    </w:p>
    <w:p w14:paraId="53B6A85C" w14:textId="315674B0" w:rsidR="00E941D8" w:rsidRPr="00E34529" w:rsidRDefault="00E941D8" w:rsidP="00E34529">
      <w:pPr>
        <w:jc w:val="left"/>
        <w:rPr>
          <w:rFonts w:ascii="Times New Roman" w:eastAsia="Times New Roman" w:hAnsi="Times New Roman" w:cs="Times New Roman"/>
          <w:sz w:val="28"/>
          <w:szCs w:val="28"/>
          <w:lang w:eastAsia="pt-BR"/>
        </w:rPr>
      </w:pPr>
      <w:r>
        <w:rPr>
          <w:rFonts w:ascii="Times New Roman" w:eastAsia="Times New Roman" w:hAnsi="Times New Roman" w:cs="Times New Roman"/>
          <w:noProof/>
          <w:sz w:val="28"/>
          <w:szCs w:val="28"/>
          <w:lang w:eastAsia="pt-BR"/>
        </w:rPr>
        <mc:AlternateContent>
          <mc:Choice Requires="wps">
            <w:drawing>
              <wp:anchor distT="0" distB="0" distL="114300" distR="114300" simplePos="0" relativeHeight="251659264" behindDoc="0" locked="0" layoutInCell="1" allowOverlap="1" wp14:anchorId="61879071" wp14:editId="43190665">
                <wp:simplePos x="0" y="0"/>
                <wp:positionH relativeFrom="column">
                  <wp:posOffset>34289</wp:posOffset>
                </wp:positionH>
                <wp:positionV relativeFrom="paragraph">
                  <wp:posOffset>37465</wp:posOffset>
                </wp:positionV>
                <wp:extent cx="3781425" cy="0"/>
                <wp:effectExtent l="0" t="0" r="0" b="0"/>
                <wp:wrapNone/>
                <wp:docPr id="1" name="Conector reto 1"/>
                <wp:cNvGraphicFramePr/>
                <a:graphic xmlns:a="http://schemas.openxmlformats.org/drawingml/2006/main">
                  <a:graphicData uri="http://schemas.microsoft.com/office/word/2010/wordprocessingShape">
                    <wps:wsp>
                      <wps:cNvCnPr/>
                      <wps:spPr>
                        <a:xfrm>
                          <a:off x="0" y="0"/>
                          <a:ext cx="3781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49BCA8"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pt,2.95pt" to="300.4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" strokecolor="black [3200]" strokeweight=".5pt">
                <v:stroke joinstyle="miter"/>
              </v:line>
            </w:pict>
          </mc:Fallback>
        </mc:AlternateContent>
      </w:r>
    </w:p>
    <w:p w14:paraId="0C0869B0" w14:textId="77777777" w:rsidR="00E34529" w:rsidRPr="00E34529" w:rsidRDefault="00E34529" w:rsidP="00E34529">
      <w:pPr>
        <w:jc w:val="left"/>
        <w:rPr>
          <w:rFonts w:ascii="Times New Roman" w:eastAsia="Times New Roman" w:hAnsi="Times New Roman" w:cs="Times New Roman"/>
          <w:sz w:val="28"/>
          <w:szCs w:val="28"/>
          <w:lang w:eastAsia="pt-BR"/>
        </w:rPr>
      </w:pPr>
      <w:r w:rsidRPr="00E34529">
        <w:rPr>
          <w:rFonts w:ascii="Times New Roman" w:eastAsia="Times New Roman" w:hAnsi="Times New Roman" w:cs="Times New Roman"/>
          <w:sz w:val="28"/>
          <w:szCs w:val="28"/>
          <w:lang w:eastAsia="pt-BR"/>
        </w:rPr>
        <w:t>Leonardo dos Santos Henrique ___________________________________________</w:t>
      </w:r>
    </w:p>
    <w:p w14:paraId="39CB417B" w14:textId="77777777" w:rsidR="00E34529" w:rsidRPr="00E34529" w:rsidRDefault="00E34529" w:rsidP="00E34529">
      <w:pPr>
        <w:jc w:val="left"/>
        <w:rPr>
          <w:rFonts w:ascii="Times New Roman" w:eastAsia="Times New Roman" w:hAnsi="Times New Roman" w:cs="Times New Roman"/>
          <w:sz w:val="28"/>
          <w:szCs w:val="28"/>
          <w:lang w:eastAsia="pt-BR"/>
        </w:rPr>
      </w:pPr>
    </w:p>
    <w:p w14:paraId="459BDC88" w14:textId="77777777" w:rsidR="00E34529" w:rsidRPr="00E34529" w:rsidRDefault="00E34529" w:rsidP="00E34529">
      <w:pPr>
        <w:jc w:val="left"/>
        <w:rPr>
          <w:rFonts w:ascii="Times New Roman" w:eastAsia="Times New Roman" w:hAnsi="Times New Roman" w:cs="Times New Roman"/>
          <w:sz w:val="28"/>
          <w:szCs w:val="28"/>
          <w:lang w:eastAsia="pt-BR"/>
        </w:rPr>
      </w:pPr>
      <w:r w:rsidRPr="00E34529">
        <w:rPr>
          <w:rFonts w:ascii="Times New Roman" w:eastAsia="Times New Roman" w:hAnsi="Times New Roman" w:cs="Times New Roman"/>
          <w:sz w:val="28"/>
          <w:szCs w:val="28"/>
          <w:lang w:eastAsia="pt-BR"/>
        </w:rPr>
        <w:t>Lucio Neri dos Santos __________________________________________________</w:t>
      </w:r>
    </w:p>
    <w:p w14:paraId="076826E0" w14:textId="77777777" w:rsidR="00E34529" w:rsidRPr="00E34529" w:rsidRDefault="00E34529" w:rsidP="00E34529">
      <w:pPr>
        <w:jc w:val="left"/>
        <w:rPr>
          <w:rFonts w:ascii="Times New Roman" w:eastAsia="Times New Roman" w:hAnsi="Times New Roman" w:cs="Times New Roman"/>
          <w:sz w:val="28"/>
          <w:szCs w:val="28"/>
          <w:lang w:eastAsia="pt-BR"/>
        </w:rPr>
      </w:pPr>
    </w:p>
    <w:p w14:paraId="41A80E35" w14:textId="77777777" w:rsidR="00E34529" w:rsidRPr="00E34529" w:rsidRDefault="00E34529" w:rsidP="00E34529">
      <w:pPr>
        <w:jc w:val="left"/>
        <w:rPr>
          <w:rFonts w:ascii="Times New Roman" w:eastAsia="Times New Roman" w:hAnsi="Times New Roman" w:cs="Times New Roman"/>
          <w:sz w:val="28"/>
          <w:szCs w:val="28"/>
          <w:lang w:eastAsia="pt-BR"/>
        </w:rPr>
      </w:pPr>
      <w:r w:rsidRPr="00E34529">
        <w:rPr>
          <w:rFonts w:ascii="Times New Roman" w:eastAsia="Times New Roman" w:hAnsi="Times New Roman" w:cs="Times New Roman"/>
          <w:sz w:val="28"/>
          <w:szCs w:val="28"/>
          <w:lang w:eastAsia="pt-BR"/>
        </w:rPr>
        <w:t>Valdevino da Silva Mariano _____________________________________________</w:t>
      </w:r>
    </w:p>
    <w:p w14:paraId="08464857"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529"/>
    <w:rsid w:val="00C32D5A"/>
    <w:rsid w:val="00E34529"/>
    <w:rsid w:val="00E941D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48FEE"/>
  <w15:chartTrackingRefBased/>
  <w15:docId w15:val="{10A8E96C-11F3-4F5C-813F-4D65B2A1F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445</Words>
  <Characters>2405</Characters>
  <Application>Microsoft Office Word</Application>
  <DocSecurity>0</DocSecurity>
  <Lines>20</Lines>
  <Paragraphs>5</Paragraphs>
  <ScaleCrop>false</ScaleCrop>
  <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3</cp:revision>
  <dcterms:created xsi:type="dcterms:W3CDTF">2022-05-05T18:28:00Z</dcterms:created>
  <dcterms:modified xsi:type="dcterms:W3CDTF">2022-05-12T13:06:00Z</dcterms:modified>
</cp:coreProperties>
</file>