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FFFB9" w14:textId="77777777" w:rsidR="00070B29" w:rsidRPr="00070B29" w:rsidRDefault="00070B29" w:rsidP="00070B29">
      <w:pPr>
        <w:spacing w:line="360" w:lineRule="auto"/>
        <w:rPr>
          <w:rFonts w:ascii="Times New Roman" w:eastAsia="Calibri" w:hAnsi="Times New Roman" w:cs="Times New Roman"/>
          <w:sz w:val="28"/>
          <w:szCs w:val="28"/>
        </w:rPr>
      </w:pPr>
      <w:r w:rsidRPr="00070B29">
        <w:rPr>
          <w:rFonts w:ascii="Times New Roman" w:eastAsia="Calibri" w:hAnsi="Times New Roman" w:cs="Times New Roman"/>
          <w:b/>
          <w:sz w:val="28"/>
          <w:szCs w:val="28"/>
        </w:rPr>
        <w:t>Ata da Segunda Reunião Ordinária do Primeiro Período da Terceira Sessão Legislativa da Décima Quinta Legislatura da Câmara Municipal de Santana do Deserto</w:t>
      </w:r>
      <w:r w:rsidRPr="00070B29">
        <w:rPr>
          <w:rFonts w:ascii="Times New Roman" w:eastAsia="Calibri" w:hAnsi="Times New Roman" w:cs="Times New Roman"/>
          <w:sz w:val="28"/>
          <w:szCs w:val="28"/>
        </w:rPr>
        <w:t xml:space="preserve">, realizada às dezenove horas, do dia vinte e seis de fevereiro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das correspondências entre as quais pedido de Tribuna Livre da Sra. Maria Regina de Oliveira Vianna, concedido imediatamente pelo Sr. Presidente quando a mesma agradeceu pelo moção de Aplausos recebida desta Casa. Passou a </w:t>
      </w:r>
      <w:r w:rsidRPr="00070B29">
        <w:rPr>
          <w:rFonts w:ascii="Times New Roman" w:eastAsia="Calibri" w:hAnsi="Times New Roman" w:cs="Times New Roman"/>
          <w:b/>
          <w:sz w:val="28"/>
          <w:szCs w:val="28"/>
        </w:rPr>
        <w:t>Ordem do Dia:</w:t>
      </w:r>
      <w:r w:rsidRPr="00070B29">
        <w:rPr>
          <w:rFonts w:ascii="Times New Roman" w:eastAsia="Calibri" w:hAnsi="Times New Roman" w:cs="Times New Roman"/>
          <w:sz w:val="28"/>
          <w:szCs w:val="28"/>
        </w:rPr>
        <w:t xml:space="preserve"> Pedido de Informação nº 001/20106 de autoria do Vereador Lucio que solicita informações sobre o impacto orçamentário do Projeto de Lei nº 01/2016 recebido por esta Casa em sua última reunião. Discutido e aprovado por unanimidade. Requerimentos números 001/2016, 002/2016, 003/2016, 004/2016, 005/2016, 006/2016, 007/2016 e 008/2016 de autoria dos vereadores Leonardo, Fábio e Walace, discutidos e aprovados por unanimidade. Requerimentos números 009/2016, 010/2016, 011/2016, 012/2016, 013/2016, 014/2016, 015/2016, 016/2016, 017/2016, 018/2016, 019/2016, 020/2016, 021/2016, 022/2016, 023/2016, 024/2016, 025/2016, 026/2016, 027/2016, 028/2016, 029/2016 e 030/2016 de autoria dos Vereadores Fábio, Walace, discutidos e aprovados por unanimidade. Restando esvaziada a ordem do dia o Sr. Presidente concedeu a palavra livre aos nobres pares. Não havendo solicitação de registro. O Sr. Presidente convocou a próxima reunião ordinária para o dia quatro de março do corrente ano. E convocou a todos para Sessão Solene de descerramento das placas nominativas do Plenário e do Prédio da Câmara. Nada mais havendo a tratar lavou-se a presente ata que se aceita será por todos assinada.</w:t>
      </w:r>
    </w:p>
    <w:p w14:paraId="07C23EAB" w14:textId="77777777" w:rsidR="00070B29" w:rsidRPr="00070B29" w:rsidRDefault="00070B29" w:rsidP="00070B29">
      <w:pPr>
        <w:spacing w:line="360" w:lineRule="auto"/>
        <w:rPr>
          <w:rFonts w:ascii="Times New Roman" w:eastAsia="Times New Roman" w:hAnsi="Times New Roman" w:cs="Times New Roman"/>
          <w:sz w:val="28"/>
          <w:szCs w:val="28"/>
          <w:lang w:eastAsia="pt-BR"/>
        </w:rPr>
      </w:pPr>
    </w:p>
    <w:p w14:paraId="41EACD29"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lastRenderedPageBreak/>
        <w:t>Walace Sebastião Vasconcelos Leite ______________________________________</w:t>
      </w:r>
    </w:p>
    <w:p w14:paraId="67CD69B8" w14:textId="77777777" w:rsidR="00070B29" w:rsidRPr="00070B29" w:rsidRDefault="00070B29" w:rsidP="00070B29">
      <w:pPr>
        <w:jc w:val="left"/>
        <w:rPr>
          <w:rFonts w:ascii="Times New Roman" w:eastAsia="Times New Roman" w:hAnsi="Times New Roman" w:cs="Times New Roman"/>
          <w:sz w:val="24"/>
          <w:szCs w:val="24"/>
          <w:lang w:eastAsia="pt-BR"/>
        </w:rPr>
      </w:pPr>
    </w:p>
    <w:p w14:paraId="4E5DB127"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João Carlos Grossi de Oliveira ___________________________________________</w:t>
      </w:r>
    </w:p>
    <w:p w14:paraId="7B6201ED" w14:textId="77777777" w:rsidR="00070B29" w:rsidRPr="00070B29" w:rsidRDefault="00070B29" w:rsidP="00070B29">
      <w:pPr>
        <w:jc w:val="left"/>
        <w:rPr>
          <w:rFonts w:ascii="Times New Roman" w:eastAsia="Times New Roman" w:hAnsi="Times New Roman" w:cs="Times New Roman"/>
          <w:sz w:val="28"/>
          <w:szCs w:val="28"/>
          <w:lang w:eastAsia="pt-BR"/>
        </w:rPr>
      </w:pPr>
    </w:p>
    <w:p w14:paraId="79F0DC5A"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Ricardo Viana de Lima _________________________________________________</w:t>
      </w:r>
    </w:p>
    <w:p w14:paraId="28426142" w14:textId="77777777" w:rsidR="00070B29" w:rsidRPr="00070B29" w:rsidRDefault="00070B29" w:rsidP="00070B29">
      <w:pPr>
        <w:jc w:val="left"/>
        <w:rPr>
          <w:rFonts w:ascii="Times New Roman" w:eastAsia="Times New Roman" w:hAnsi="Times New Roman" w:cs="Times New Roman"/>
          <w:sz w:val="28"/>
          <w:szCs w:val="28"/>
          <w:lang w:eastAsia="pt-BR"/>
        </w:rPr>
      </w:pPr>
    </w:p>
    <w:p w14:paraId="1599DE7F"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Carlos Henrique de Carvalho ____________________________________________</w:t>
      </w:r>
    </w:p>
    <w:p w14:paraId="4AF9667C" w14:textId="77777777" w:rsidR="00070B29" w:rsidRPr="00070B29" w:rsidRDefault="00070B29" w:rsidP="00070B29">
      <w:pPr>
        <w:jc w:val="left"/>
        <w:rPr>
          <w:rFonts w:ascii="Times New Roman" w:eastAsia="Times New Roman" w:hAnsi="Times New Roman" w:cs="Times New Roman"/>
          <w:sz w:val="28"/>
          <w:szCs w:val="28"/>
          <w:lang w:eastAsia="pt-BR"/>
        </w:rPr>
      </w:pPr>
    </w:p>
    <w:p w14:paraId="5CDD6D4D"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Fábio Joaquim Lopes Moreira ___________________________________________</w:t>
      </w:r>
    </w:p>
    <w:p w14:paraId="35B6FD0A" w14:textId="77777777" w:rsidR="00070B29" w:rsidRPr="00070B29" w:rsidRDefault="00070B29" w:rsidP="00070B29">
      <w:pPr>
        <w:jc w:val="left"/>
        <w:rPr>
          <w:rFonts w:ascii="Times New Roman" w:eastAsia="Times New Roman" w:hAnsi="Times New Roman" w:cs="Times New Roman"/>
          <w:sz w:val="28"/>
          <w:szCs w:val="28"/>
          <w:lang w:eastAsia="pt-BR"/>
        </w:rPr>
      </w:pPr>
    </w:p>
    <w:p w14:paraId="481628D9"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Gilmar Monteiro Granzinoli _____________________________________________</w:t>
      </w:r>
    </w:p>
    <w:p w14:paraId="1529D9DC" w14:textId="77777777" w:rsidR="00070B29" w:rsidRPr="00070B29" w:rsidRDefault="00070B29" w:rsidP="00070B29">
      <w:pPr>
        <w:jc w:val="left"/>
        <w:rPr>
          <w:rFonts w:ascii="Times New Roman" w:eastAsia="Times New Roman" w:hAnsi="Times New Roman" w:cs="Times New Roman"/>
          <w:sz w:val="28"/>
          <w:szCs w:val="28"/>
          <w:lang w:eastAsia="pt-BR"/>
        </w:rPr>
      </w:pPr>
    </w:p>
    <w:p w14:paraId="01979C46"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Leonardo dos Santos Henrique ___________________________________________</w:t>
      </w:r>
    </w:p>
    <w:p w14:paraId="3052EA9E" w14:textId="027A0013" w:rsidR="00070B29" w:rsidRPr="00070B29" w:rsidRDefault="00070B29" w:rsidP="00070B29">
      <w:pPr>
        <w:jc w:val="left"/>
        <w:rPr>
          <w:rFonts w:ascii="Times New Roman" w:eastAsia="Times New Roman" w:hAnsi="Times New Roman" w:cs="Times New Roman"/>
          <w:sz w:val="28"/>
          <w:szCs w:val="28"/>
          <w:lang w:eastAsia="pt-BR"/>
        </w:rPr>
      </w:pPr>
    </w:p>
    <w:p w14:paraId="77FF8A49" w14:textId="2F8BBA3C" w:rsid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 xml:space="preserve">Lucio Neri dos Santos </w:t>
      </w:r>
    </w:p>
    <w:p w14:paraId="56FDF5F6" w14:textId="1D618ABB" w:rsidR="00D20310" w:rsidRPr="00070B29" w:rsidRDefault="00D20310" w:rsidP="00070B29">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6D33F948" wp14:editId="4213F9C2">
                <wp:simplePos x="0" y="0"/>
                <wp:positionH relativeFrom="column">
                  <wp:posOffset>5715</wp:posOffset>
                </wp:positionH>
                <wp:positionV relativeFrom="paragraph">
                  <wp:posOffset>194309</wp:posOffset>
                </wp:positionV>
                <wp:extent cx="4105275" cy="9525"/>
                <wp:effectExtent l="0" t="0" r="28575" b="28575"/>
                <wp:wrapNone/>
                <wp:docPr id="1" name="Conector reto 1"/>
                <wp:cNvGraphicFramePr/>
                <a:graphic xmlns:a="http://schemas.openxmlformats.org/drawingml/2006/main">
                  <a:graphicData uri="http://schemas.microsoft.com/office/word/2010/wordprocessingShape">
                    <wps:wsp>
                      <wps:cNvCnPr/>
                      <wps:spPr>
                        <a:xfrm flipV="1">
                          <a:off x="0" y="0"/>
                          <a:ext cx="4105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84EAB"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3pt" to="32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QkvAEAAL8DAAAOAAAAZHJzL2Uyb0RvYy54bWysU8muEzEQvCPxD5bvZCYRYRll8g55gguC&#10;iO3u52lnLGy31TZZ/p62JxkQi4QQF8tLVXVXd3tzd/ZOHIGSxdDL5aKVAoLGwYZDLz99fPXkhRQp&#10;qzAohwF6eYEk77aPH21OsYMVjugGIMEiIXWn2Msx59g1TdIjeJUWGCHwo0HyKvORDs1A6sTq3jWr&#10;tn3WnJCGSKghJb69nx7ltuobAzq/MyZBFq6XnFuuK9X1oazNdqO6A6k4Wn1NQ/1DFl7ZwEFnqXuV&#10;lfhK9hcpbzVhQpMXGn2DxlgN1QO7WbY/ufkwqgjVCxcnxblM6f/J6rfHPQk7cO+kCMpzi3bcKJ2R&#10;BEFGsSwlOsXUMXIX9nQ9pbin4vdsyAvjbPxcFMoNexLnWuDLXGA4Z6H58umyXa+er6XQ/PZyvVoX&#10;8WZSKdxIKb8G9KJseulsKPZVp45vUp6gNwjzSlZTHnWXLw4K2IX3YNgSx5syqsMEO0fiqHgMhi/V&#10;E4etyEIx1rmZ1NaQfyRdsYUGdcD+ljija0QMeSZ6G5B+FzWfb6maCX9zPXktth9wuNSu1HLwlNSC&#10;Xie6jOGP50r//u+23wAAAP//AwBQSwMEFAAGAAgAAAAhAIPDyMHZAAAABgEAAA8AAABkcnMvZG93&#10;bnJldi54bWxMjs1OwzAQhO9IvIO1SNyo3dKmEOJUpRLiTMult028JBHxOsRuG96e5QTH+dHMV2wm&#10;36szjbELbGE+M6CI6+A6biy8H17uHkDFhOywD0wWvinCpry+KjB34cJvdN6nRskIxxwttCkNudax&#10;bsljnIWBWLKPMHpMIsdGuxEvMu57vTAm0x47locWB9q1VH/uT97C4dWbqUrdjvhrbbbH51XGx5W1&#10;tzfT9glUoin9leEXX9ChFKYqnNhF1Vt4lJ6Fe5OBkjRbrpegKjEWc9Blof/jlz8AAAD//wMAUEsB&#10;Ai0AFAAGAAgAAAAhALaDOJL+AAAA4QEAABMAAAAAAAAAAAAAAAAAAAAAAFtDb250ZW50X1R5cGVz&#10;XS54bWxQSwECLQAUAAYACAAAACEAOP0h/9YAAACUAQAACwAAAAAAAAAAAAAAAAAvAQAAX3JlbHMv&#10;LnJlbHNQSwECLQAUAAYACAAAACEAz5qUJLwBAAC/AwAADgAAAAAAAAAAAAAAAAAuAgAAZHJzL2Uy&#10;b0RvYy54bWxQSwECLQAUAAYACAAAACEAg8PIwdkAAAAGAQAADwAAAAAAAAAAAAAAAAAWBAAAZHJz&#10;L2Rvd25yZXYueG1sUEsFBgAAAAAEAAQA8wAAABwFAAAAAA==&#10;" strokecolor="black [3200]" strokeweight=".5pt">
                <v:stroke joinstyle="miter"/>
              </v:line>
            </w:pict>
          </mc:Fallback>
        </mc:AlternateContent>
      </w:r>
    </w:p>
    <w:p w14:paraId="21690486" w14:textId="77777777" w:rsidR="00070B29" w:rsidRPr="00070B29" w:rsidRDefault="00070B29" w:rsidP="00070B29">
      <w:pPr>
        <w:jc w:val="left"/>
        <w:rPr>
          <w:rFonts w:ascii="Times New Roman" w:eastAsia="Times New Roman" w:hAnsi="Times New Roman" w:cs="Times New Roman"/>
          <w:sz w:val="28"/>
          <w:szCs w:val="28"/>
          <w:lang w:eastAsia="pt-BR"/>
        </w:rPr>
      </w:pPr>
    </w:p>
    <w:p w14:paraId="54DF5D6C" w14:textId="77777777" w:rsidR="00070B29" w:rsidRPr="00070B29" w:rsidRDefault="00070B29" w:rsidP="00070B29">
      <w:pPr>
        <w:jc w:val="left"/>
        <w:rPr>
          <w:rFonts w:ascii="Times New Roman" w:eastAsia="Times New Roman" w:hAnsi="Times New Roman" w:cs="Times New Roman"/>
          <w:sz w:val="28"/>
          <w:szCs w:val="28"/>
          <w:lang w:eastAsia="pt-BR"/>
        </w:rPr>
      </w:pPr>
      <w:r w:rsidRPr="00070B29">
        <w:rPr>
          <w:rFonts w:ascii="Times New Roman" w:eastAsia="Times New Roman" w:hAnsi="Times New Roman" w:cs="Times New Roman"/>
          <w:sz w:val="28"/>
          <w:szCs w:val="28"/>
          <w:lang w:eastAsia="pt-BR"/>
        </w:rPr>
        <w:t>Valdevino da Silva Mariano _____________________________________________</w:t>
      </w:r>
    </w:p>
    <w:p w14:paraId="5B8197B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29"/>
    <w:rsid w:val="00070B29"/>
    <w:rsid w:val="00C32D5A"/>
    <w:rsid w:val="00D20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FF12"/>
  <w15:chartTrackingRefBased/>
  <w15:docId w15:val="{A1911445-78B2-4BC5-9CEB-7C7F85F6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2214</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2022-05-05T18:07:00Z</dcterms:created>
  <dcterms:modified xsi:type="dcterms:W3CDTF">2022-05-12T12:56:00Z</dcterms:modified>
</cp:coreProperties>
</file>