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990E" w14:textId="77777777" w:rsidR="006D1EF9" w:rsidRPr="00C14DBF" w:rsidRDefault="006D1EF9" w:rsidP="006D1EF9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C14DBF">
        <w:rPr>
          <w:rFonts w:ascii="Arial" w:hAnsi="Arial" w:cs="Arial"/>
          <w:b/>
          <w:u w:val="single"/>
        </w:rPr>
        <w:t>ANEXO II</w:t>
      </w:r>
    </w:p>
    <w:p w14:paraId="42348FDE" w14:textId="77777777" w:rsidR="006D1EF9" w:rsidRDefault="006D1EF9" w:rsidP="006D1EF9">
      <w:pPr>
        <w:spacing w:line="360" w:lineRule="auto"/>
        <w:jc w:val="center"/>
        <w:rPr>
          <w:rFonts w:ascii="Arial" w:hAnsi="Arial" w:cs="Arial"/>
          <w:bCs/>
        </w:rPr>
      </w:pPr>
      <w:r w:rsidRPr="00C14DBF">
        <w:rPr>
          <w:rFonts w:ascii="Arial" w:hAnsi="Arial" w:cs="Arial"/>
          <w:b/>
        </w:rPr>
        <w:t xml:space="preserve">Cronograma de </w:t>
      </w:r>
      <w:r>
        <w:rPr>
          <w:rFonts w:ascii="Arial" w:hAnsi="Arial" w:cs="Arial"/>
          <w:b/>
        </w:rPr>
        <w:t>E</w:t>
      </w:r>
      <w:r w:rsidRPr="00C14DBF">
        <w:rPr>
          <w:rFonts w:ascii="Arial" w:hAnsi="Arial" w:cs="Arial"/>
          <w:b/>
        </w:rPr>
        <w:t>xecução</w:t>
      </w:r>
    </w:p>
    <w:p w14:paraId="7580130F" w14:textId="77777777" w:rsidR="006D1EF9" w:rsidRPr="00C15947" w:rsidRDefault="006D1EF9" w:rsidP="006D1EF9">
      <w:pPr>
        <w:spacing w:after="200" w:line="360" w:lineRule="auto"/>
        <w:jc w:val="both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64"/>
        <w:gridCol w:w="3915"/>
        <w:gridCol w:w="4275"/>
      </w:tblGrid>
      <w:tr w:rsidR="006D1EF9" w:rsidRPr="00763370" w14:paraId="3483F564" w14:textId="77777777" w:rsidTr="004B17B0">
        <w:tc>
          <w:tcPr>
            <w:tcW w:w="927" w:type="pct"/>
            <w:vAlign w:val="center"/>
          </w:tcPr>
          <w:p w14:paraId="4D68175E" w14:textId="77777777" w:rsidR="006D1EF9" w:rsidRPr="008E0971" w:rsidRDefault="006D1EF9" w:rsidP="00D07DC6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E0971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947" w:type="pct"/>
            <w:vAlign w:val="center"/>
          </w:tcPr>
          <w:p w14:paraId="2D5540CC" w14:textId="77777777" w:rsidR="006D1EF9" w:rsidRPr="008E0971" w:rsidRDefault="006D1EF9" w:rsidP="00D07DC6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E0971">
              <w:rPr>
                <w:rFonts w:ascii="Arial" w:hAnsi="Arial" w:cs="Arial"/>
                <w:b/>
                <w:bCs/>
              </w:rPr>
              <w:t>ATIVIDADE</w:t>
            </w:r>
          </w:p>
        </w:tc>
        <w:tc>
          <w:tcPr>
            <w:tcW w:w="0" w:type="auto"/>
            <w:vAlign w:val="center"/>
          </w:tcPr>
          <w:p w14:paraId="3AA3AF2C" w14:textId="77777777" w:rsidR="006D1EF9" w:rsidRPr="008E0971" w:rsidRDefault="006D1EF9" w:rsidP="00D07DC6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E0971">
              <w:rPr>
                <w:rFonts w:ascii="Arial" w:hAnsi="Arial" w:cs="Arial"/>
                <w:b/>
                <w:bCs/>
              </w:rPr>
              <w:t>LOCAL</w:t>
            </w:r>
          </w:p>
        </w:tc>
      </w:tr>
      <w:tr w:rsidR="006D1EF9" w:rsidRPr="00763370" w14:paraId="2B8F5109" w14:textId="77777777" w:rsidTr="004B17B0">
        <w:tc>
          <w:tcPr>
            <w:tcW w:w="927" w:type="pct"/>
            <w:vAlign w:val="center"/>
          </w:tcPr>
          <w:p w14:paraId="4569BEF7" w14:textId="284D72AF" w:rsidR="006D1EF9" w:rsidRPr="008E0971" w:rsidRDefault="002C5373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6D1EF9" w:rsidRPr="008E097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5</w:t>
            </w:r>
            <w:r w:rsidR="006D1EF9" w:rsidRPr="008E097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947" w:type="pct"/>
            <w:vAlign w:val="center"/>
          </w:tcPr>
          <w:p w14:paraId="04CFE812" w14:textId="0FDCA7F4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Publicação do Edital</w:t>
            </w:r>
          </w:p>
        </w:tc>
        <w:tc>
          <w:tcPr>
            <w:tcW w:w="0" w:type="auto"/>
            <w:vAlign w:val="center"/>
          </w:tcPr>
          <w:p w14:paraId="3706A1F4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Afixação: sede da Câmara Municipal e</w:t>
            </w:r>
          </w:p>
          <w:p w14:paraId="147FD5F3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Site da Câmara Municipal</w:t>
            </w:r>
          </w:p>
          <w:p w14:paraId="073F899F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4" w:history="1">
              <w:r w:rsidRPr="008E0971">
                <w:rPr>
                  <w:rStyle w:val="Hyperlink"/>
                  <w:rFonts w:ascii="Arial" w:eastAsiaTheme="majorEastAsia" w:hAnsi="Arial" w:cs="Arial"/>
                </w:rPr>
                <w:t>https://www.santanadodeserto.mg.leg.br/</w:t>
              </w:r>
            </w:hyperlink>
          </w:p>
        </w:tc>
      </w:tr>
      <w:tr w:rsidR="006D1EF9" w:rsidRPr="00763370" w14:paraId="5E53EF1D" w14:textId="77777777" w:rsidTr="004B17B0">
        <w:tc>
          <w:tcPr>
            <w:tcW w:w="927" w:type="pct"/>
            <w:vAlign w:val="center"/>
          </w:tcPr>
          <w:p w14:paraId="3424898E" w14:textId="4DDBFA77" w:rsidR="006D1EF9" w:rsidRPr="008E0971" w:rsidRDefault="002C5373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6D1EF9" w:rsidRPr="008E0971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29</w:t>
            </w:r>
            <w:r w:rsidR="006D1EF9" w:rsidRPr="008E097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5</w:t>
            </w:r>
            <w:r w:rsidR="006D1EF9" w:rsidRPr="008E097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947" w:type="pct"/>
            <w:vAlign w:val="center"/>
          </w:tcPr>
          <w:p w14:paraId="78BDEAC5" w14:textId="294AF87C" w:rsidR="006D1EF9" w:rsidRPr="00E83BD0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BD0">
              <w:rPr>
                <w:rFonts w:ascii="Arial" w:hAnsi="Arial" w:cs="Arial"/>
              </w:rPr>
              <w:t>Período para Impugnação do Edital</w:t>
            </w:r>
          </w:p>
        </w:tc>
        <w:tc>
          <w:tcPr>
            <w:tcW w:w="0" w:type="auto"/>
            <w:vAlign w:val="center"/>
          </w:tcPr>
          <w:p w14:paraId="28E46DC5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 xml:space="preserve">E-mail: </w:t>
            </w:r>
            <w:hyperlink r:id="rId5" w:history="1">
              <w:r w:rsidRPr="008E0971">
                <w:rPr>
                  <w:rStyle w:val="Hyperlink"/>
                  <w:rFonts w:ascii="Arial" w:eastAsiaTheme="majorEastAsia" w:hAnsi="Arial" w:cs="Arial"/>
                </w:rPr>
                <w:t>santanalegis@gmail.com</w:t>
              </w:r>
            </w:hyperlink>
            <w:r w:rsidRPr="008E0971">
              <w:rPr>
                <w:rFonts w:ascii="Arial" w:hAnsi="Arial" w:cs="Arial"/>
              </w:rPr>
              <w:t xml:space="preserve"> </w:t>
            </w:r>
          </w:p>
        </w:tc>
      </w:tr>
      <w:tr w:rsidR="006D1EF9" w:rsidRPr="00763370" w14:paraId="6BD5B73F" w14:textId="77777777" w:rsidTr="004B17B0">
        <w:tc>
          <w:tcPr>
            <w:tcW w:w="927" w:type="pct"/>
            <w:vAlign w:val="center"/>
          </w:tcPr>
          <w:p w14:paraId="55090F7D" w14:textId="52D91F64" w:rsidR="006D1EF9" w:rsidRPr="008E0971" w:rsidRDefault="002C5373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83BD0">
              <w:rPr>
                <w:rFonts w:ascii="Arial" w:hAnsi="Arial" w:cs="Arial"/>
              </w:rPr>
              <w:t>1</w:t>
            </w:r>
            <w:r w:rsidR="006D1EF9" w:rsidRPr="008E097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6</w:t>
            </w:r>
            <w:r w:rsidR="006D1EF9" w:rsidRPr="008E097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947" w:type="pct"/>
            <w:vAlign w:val="center"/>
          </w:tcPr>
          <w:p w14:paraId="57A41416" w14:textId="15EB2F68" w:rsidR="006D1EF9" w:rsidRPr="00E83BD0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BD0">
              <w:rPr>
                <w:rFonts w:ascii="Arial" w:hAnsi="Arial" w:cs="Arial"/>
              </w:rPr>
              <w:t>Publicação do Resultado da Impugnação</w:t>
            </w:r>
          </w:p>
        </w:tc>
        <w:tc>
          <w:tcPr>
            <w:tcW w:w="0" w:type="auto"/>
            <w:vAlign w:val="center"/>
          </w:tcPr>
          <w:p w14:paraId="4CA37C7D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Afixação: sede da Câmara Municipal e</w:t>
            </w:r>
          </w:p>
          <w:p w14:paraId="36EBA1D9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Site da Câmara Municipal</w:t>
            </w:r>
          </w:p>
          <w:p w14:paraId="08ACE4E4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6" w:history="1">
              <w:r w:rsidRPr="008E0971">
                <w:rPr>
                  <w:rStyle w:val="Hyperlink"/>
                  <w:rFonts w:ascii="Arial" w:eastAsiaTheme="majorEastAsia" w:hAnsi="Arial" w:cs="Arial"/>
                </w:rPr>
                <w:t>https://www.santanadodeserto.mg.leg.br/</w:t>
              </w:r>
            </w:hyperlink>
          </w:p>
        </w:tc>
      </w:tr>
      <w:tr w:rsidR="006D1EF9" w:rsidRPr="00763370" w14:paraId="1ABFD433" w14:textId="77777777" w:rsidTr="004B17B0">
        <w:tc>
          <w:tcPr>
            <w:tcW w:w="927" w:type="pct"/>
            <w:vAlign w:val="center"/>
          </w:tcPr>
          <w:p w14:paraId="00E3E37A" w14:textId="4859EDF7" w:rsidR="00E83BD0" w:rsidRPr="00CE10C0" w:rsidRDefault="00CD3989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E83BD0" w:rsidRPr="00CE10C0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1</w:t>
            </w:r>
            <w:r w:rsidR="00E83BD0" w:rsidRPr="00CE10C0">
              <w:rPr>
                <w:rFonts w:ascii="Arial" w:hAnsi="Arial" w:cs="Arial"/>
              </w:rPr>
              <w:t>2/0</w:t>
            </w:r>
            <w:r>
              <w:rPr>
                <w:rFonts w:ascii="Arial" w:hAnsi="Arial" w:cs="Arial"/>
              </w:rPr>
              <w:t>6</w:t>
            </w:r>
            <w:r w:rsidR="00E83BD0" w:rsidRPr="00CE10C0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947" w:type="pct"/>
            <w:vAlign w:val="center"/>
          </w:tcPr>
          <w:p w14:paraId="419A6EE6" w14:textId="13A0CB75" w:rsidR="006D1EF9" w:rsidRPr="00E83BD0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BD0">
              <w:rPr>
                <w:rFonts w:ascii="Arial" w:hAnsi="Arial" w:cs="Arial"/>
              </w:rPr>
              <w:t>Período de Inscrições</w:t>
            </w:r>
          </w:p>
        </w:tc>
        <w:tc>
          <w:tcPr>
            <w:tcW w:w="0" w:type="auto"/>
            <w:vAlign w:val="center"/>
          </w:tcPr>
          <w:p w14:paraId="5C9D5482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Protocolo da Sede da Câmara Municipal</w:t>
            </w:r>
          </w:p>
        </w:tc>
      </w:tr>
      <w:tr w:rsidR="006D1EF9" w:rsidRPr="00763370" w14:paraId="3B13AD98" w14:textId="77777777" w:rsidTr="004B17B0">
        <w:tc>
          <w:tcPr>
            <w:tcW w:w="927" w:type="pct"/>
            <w:vAlign w:val="center"/>
          </w:tcPr>
          <w:p w14:paraId="4C3C5B41" w14:textId="60947B04" w:rsidR="00CD3AE5" w:rsidRPr="00CE10C0" w:rsidRDefault="00AC4D76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D3AE5" w:rsidRPr="00CE10C0">
              <w:rPr>
                <w:rFonts w:ascii="Arial" w:hAnsi="Arial" w:cs="Arial"/>
              </w:rPr>
              <w:t>1/0</w:t>
            </w:r>
            <w:r>
              <w:rPr>
                <w:rFonts w:ascii="Arial" w:hAnsi="Arial" w:cs="Arial"/>
              </w:rPr>
              <w:t>6</w:t>
            </w:r>
            <w:r w:rsidR="00CD3AE5" w:rsidRPr="00CE10C0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947" w:type="pct"/>
            <w:vAlign w:val="center"/>
          </w:tcPr>
          <w:p w14:paraId="4285A554" w14:textId="60C46B8C" w:rsidR="006D1EF9" w:rsidRPr="00E83BD0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BD0">
              <w:rPr>
                <w:rFonts w:ascii="Arial" w:hAnsi="Arial" w:cs="Arial"/>
              </w:rPr>
              <w:t>Realização da Etapa de Provas Objetivas</w:t>
            </w:r>
          </w:p>
        </w:tc>
        <w:tc>
          <w:tcPr>
            <w:tcW w:w="0" w:type="auto"/>
            <w:vAlign w:val="center"/>
          </w:tcPr>
          <w:p w14:paraId="1C2463C1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Edital de Convocação</w:t>
            </w:r>
          </w:p>
        </w:tc>
      </w:tr>
      <w:tr w:rsidR="006D1EF9" w:rsidRPr="00763370" w14:paraId="05729C3B" w14:textId="77777777" w:rsidTr="004B17B0">
        <w:tc>
          <w:tcPr>
            <w:tcW w:w="927" w:type="pct"/>
            <w:vAlign w:val="center"/>
          </w:tcPr>
          <w:p w14:paraId="7CF768D2" w14:textId="016B8E01" w:rsidR="00CD3AE5" w:rsidRPr="00CE10C0" w:rsidRDefault="00AC4D76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CD3AE5" w:rsidRPr="00CE10C0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6</w:t>
            </w:r>
            <w:r w:rsidR="00CD3AE5" w:rsidRPr="00CE10C0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947" w:type="pct"/>
            <w:vAlign w:val="center"/>
          </w:tcPr>
          <w:p w14:paraId="3A7D40DE" w14:textId="6AC352DB" w:rsidR="006D1EF9" w:rsidRPr="00E83BD0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BD0">
              <w:rPr>
                <w:rFonts w:ascii="Arial" w:hAnsi="Arial" w:cs="Arial"/>
              </w:rPr>
              <w:t xml:space="preserve">Publicação do </w:t>
            </w:r>
            <w:r w:rsidRPr="00E83BD0">
              <w:rPr>
                <w:rFonts w:ascii="Arial" w:hAnsi="Arial" w:cs="Arial"/>
                <w:b/>
                <w:bCs/>
              </w:rPr>
              <w:t>Resultado Preliminar</w:t>
            </w:r>
          </w:p>
        </w:tc>
        <w:tc>
          <w:tcPr>
            <w:tcW w:w="0" w:type="auto"/>
            <w:vAlign w:val="center"/>
          </w:tcPr>
          <w:p w14:paraId="722E52CC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Afixação: sede da Câmara Municipal e</w:t>
            </w:r>
          </w:p>
          <w:p w14:paraId="762B4741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Site da Câmara Municipal</w:t>
            </w:r>
          </w:p>
          <w:p w14:paraId="75597F39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7" w:history="1">
              <w:r w:rsidRPr="008E0971">
                <w:rPr>
                  <w:rStyle w:val="Hyperlink"/>
                  <w:rFonts w:ascii="Arial" w:eastAsiaTheme="majorEastAsia" w:hAnsi="Arial" w:cs="Arial"/>
                </w:rPr>
                <w:t>https://www.santanadodeserto.mg.leg.br/</w:t>
              </w:r>
            </w:hyperlink>
          </w:p>
        </w:tc>
      </w:tr>
      <w:tr w:rsidR="006D1EF9" w:rsidRPr="00763370" w14:paraId="2792CE1E" w14:textId="77777777" w:rsidTr="004B17B0">
        <w:tc>
          <w:tcPr>
            <w:tcW w:w="927" w:type="pct"/>
            <w:vAlign w:val="center"/>
          </w:tcPr>
          <w:p w14:paraId="18E033EA" w14:textId="39A81A66" w:rsidR="00CD3AE5" w:rsidRPr="00CE10C0" w:rsidRDefault="00CD3AE5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10C0">
              <w:rPr>
                <w:rFonts w:ascii="Arial" w:hAnsi="Arial" w:cs="Arial"/>
              </w:rPr>
              <w:t>2</w:t>
            </w:r>
            <w:r w:rsidR="00AC4D76">
              <w:rPr>
                <w:rFonts w:ascii="Arial" w:hAnsi="Arial" w:cs="Arial"/>
              </w:rPr>
              <w:t>4</w:t>
            </w:r>
            <w:r w:rsidRPr="00CE10C0">
              <w:rPr>
                <w:rFonts w:ascii="Arial" w:hAnsi="Arial" w:cs="Arial"/>
              </w:rPr>
              <w:t xml:space="preserve"> a 2</w:t>
            </w:r>
            <w:r w:rsidR="00AC4D76">
              <w:rPr>
                <w:rFonts w:ascii="Arial" w:hAnsi="Arial" w:cs="Arial"/>
              </w:rPr>
              <w:t>5</w:t>
            </w:r>
            <w:r w:rsidRPr="00CE10C0">
              <w:rPr>
                <w:rFonts w:ascii="Arial" w:hAnsi="Arial" w:cs="Arial"/>
              </w:rPr>
              <w:t>/0</w:t>
            </w:r>
            <w:r w:rsidR="00AC4D76">
              <w:rPr>
                <w:rFonts w:ascii="Arial" w:hAnsi="Arial" w:cs="Arial"/>
              </w:rPr>
              <w:t>6</w:t>
            </w:r>
            <w:r w:rsidRPr="00CE10C0">
              <w:rPr>
                <w:rFonts w:ascii="Arial" w:hAnsi="Arial" w:cs="Arial"/>
              </w:rPr>
              <w:t>/202</w:t>
            </w:r>
            <w:r w:rsidR="00AC4D76">
              <w:rPr>
                <w:rFonts w:ascii="Arial" w:hAnsi="Arial" w:cs="Arial"/>
              </w:rPr>
              <w:t>6</w:t>
            </w:r>
          </w:p>
        </w:tc>
        <w:tc>
          <w:tcPr>
            <w:tcW w:w="1947" w:type="pct"/>
            <w:vAlign w:val="center"/>
          </w:tcPr>
          <w:p w14:paraId="6C345F7D" w14:textId="23BB394A" w:rsidR="006D1EF9" w:rsidRPr="00E83BD0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BD0">
              <w:rPr>
                <w:rFonts w:ascii="Arial" w:hAnsi="Arial" w:cs="Arial"/>
              </w:rPr>
              <w:t xml:space="preserve">Período de Interposição de Recurso contra o </w:t>
            </w:r>
            <w:r w:rsidRPr="00E83BD0">
              <w:rPr>
                <w:rFonts w:ascii="Arial" w:hAnsi="Arial" w:cs="Arial"/>
                <w:b/>
                <w:bCs/>
              </w:rPr>
              <w:t>Resultado Preliminar</w:t>
            </w:r>
          </w:p>
        </w:tc>
        <w:tc>
          <w:tcPr>
            <w:tcW w:w="0" w:type="auto"/>
            <w:vAlign w:val="center"/>
          </w:tcPr>
          <w:p w14:paraId="30402331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Protocolo da Sede da Câmara Municipal</w:t>
            </w:r>
          </w:p>
        </w:tc>
      </w:tr>
      <w:tr w:rsidR="006D1EF9" w:rsidRPr="00763370" w14:paraId="26F467F7" w14:textId="77777777" w:rsidTr="004B17B0">
        <w:tc>
          <w:tcPr>
            <w:tcW w:w="927" w:type="pct"/>
            <w:vAlign w:val="center"/>
          </w:tcPr>
          <w:p w14:paraId="45FA1B08" w14:textId="78D42B90" w:rsidR="00CD3AE5" w:rsidRPr="00CE10C0" w:rsidRDefault="00CD3AE5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10C0">
              <w:rPr>
                <w:rFonts w:ascii="Arial" w:hAnsi="Arial" w:cs="Arial"/>
              </w:rPr>
              <w:t>2</w:t>
            </w:r>
            <w:r w:rsidR="00AC4D76">
              <w:rPr>
                <w:rFonts w:ascii="Arial" w:hAnsi="Arial" w:cs="Arial"/>
              </w:rPr>
              <w:t>6</w:t>
            </w:r>
            <w:r w:rsidRPr="00CE10C0">
              <w:rPr>
                <w:rFonts w:ascii="Arial" w:hAnsi="Arial" w:cs="Arial"/>
              </w:rPr>
              <w:t xml:space="preserve"> a 2</w:t>
            </w:r>
            <w:r w:rsidR="00AC4D76">
              <w:rPr>
                <w:rFonts w:ascii="Arial" w:hAnsi="Arial" w:cs="Arial"/>
              </w:rPr>
              <w:t>9</w:t>
            </w:r>
            <w:r w:rsidRPr="00CE10C0">
              <w:rPr>
                <w:rFonts w:ascii="Arial" w:hAnsi="Arial" w:cs="Arial"/>
              </w:rPr>
              <w:t>/0</w:t>
            </w:r>
            <w:r w:rsidR="00AC4D76">
              <w:rPr>
                <w:rFonts w:ascii="Arial" w:hAnsi="Arial" w:cs="Arial"/>
              </w:rPr>
              <w:t>6</w:t>
            </w:r>
            <w:r w:rsidRPr="00CE10C0">
              <w:rPr>
                <w:rFonts w:ascii="Arial" w:hAnsi="Arial" w:cs="Arial"/>
              </w:rPr>
              <w:t>/202</w:t>
            </w:r>
            <w:r w:rsidR="00AC4D76">
              <w:rPr>
                <w:rFonts w:ascii="Arial" w:hAnsi="Arial" w:cs="Arial"/>
              </w:rPr>
              <w:t>6</w:t>
            </w:r>
          </w:p>
        </w:tc>
        <w:tc>
          <w:tcPr>
            <w:tcW w:w="1947" w:type="pct"/>
            <w:vAlign w:val="center"/>
          </w:tcPr>
          <w:p w14:paraId="26EBDC59" w14:textId="77777777" w:rsidR="006D1EF9" w:rsidRPr="00E83BD0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BD0">
              <w:rPr>
                <w:rFonts w:ascii="Arial" w:hAnsi="Arial" w:cs="Arial"/>
              </w:rPr>
              <w:t xml:space="preserve">Análise de Recurso contra o </w:t>
            </w:r>
            <w:r w:rsidRPr="00E83BD0">
              <w:rPr>
                <w:rFonts w:ascii="Arial" w:hAnsi="Arial" w:cs="Arial"/>
                <w:b/>
                <w:bCs/>
              </w:rPr>
              <w:t>Resultado Preliminar</w:t>
            </w:r>
          </w:p>
        </w:tc>
        <w:tc>
          <w:tcPr>
            <w:tcW w:w="0" w:type="auto"/>
            <w:vAlign w:val="center"/>
          </w:tcPr>
          <w:p w14:paraId="4170FF06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Execução Interna da Câmara Municipal</w:t>
            </w:r>
          </w:p>
        </w:tc>
      </w:tr>
      <w:tr w:rsidR="00DB364A" w:rsidRPr="00763370" w14:paraId="01E45433" w14:textId="77777777" w:rsidTr="004B17B0">
        <w:tc>
          <w:tcPr>
            <w:tcW w:w="927" w:type="pct"/>
            <w:vAlign w:val="center"/>
          </w:tcPr>
          <w:p w14:paraId="2D6F121E" w14:textId="405D6372" w:rsidR="00CD3AE5" w:rsidRPr="00CE10C0" w:rsidRDefault="00604F15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CD3AE5" w:rsidRPr="00CE10C0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6</w:t>
            </w:r>
            <w:r w:rsidR="00CD3AE5" w:rsidRPr="00CE10C0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947" w:type="pct"/>
            <w:vAlign w:val="center"/>
          </w:tcPr>
          <w:p w14:paraId="1916CCDC" w14:textId="681C5D75" w:rsidR="00DB364A" w:rsidRPr="008E0971" w:rsidRDefault="00F63787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  <w:bCs/>
              </w:rPr>
              <w:t xml:space="preserve">Publicação da decisão de recursos contra o </w:t>
            </w:r>
            <w:r w:rsidRPr="008E0971">
              <w:rPr>
                <w:rFonts w:ascii="Arial" w:hAnsi="Arial" w:cs="Arial"/>
                <w:b/>
              </w:rPr>
              <w:t>Resultado Preliminar</w:t>
            </w:r>
          </w:p>
        </w:tc>
        <w:tc>
          <w:tcPr>
            <w:tcW w:w="0" w:type="auto"/>
            <w:vAlign w:val="center"/>
          </w:tcPr>
          <w:p w14:paraId="6BA1B1D3" w14:textId="77777777" w:rsidR="00F63787" w:rsidRPr="008E0971" w:rsidRDefault="00F63787" w:rsidP="00F6378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Afixação: sede da Câmara Municipal e</w:t>
            </w:r>
          </w:p>
          <w:p w14:paraId="352FD142" w14:textId="77777777" w:rsidR="00F63787" w:rsidRPr="008E0971" w:rsidRDefault="00F63787" w:rsidP="00F6378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Site da Câmara Municipal</w:t>
            </w:r>
          </w:p>
          <w:p w14:paraId="1ABDE419" w14:textId="067B9025" w:rsidR="00DB364A" w:rsidRPr="008E0971" w:rsidRDefault="00F63787" w:rsidP="00F63787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8" w:history="1">
              <w:r w:rsidRPr="008E0971">
                <w:rPr>
                  <w:rStyle w:val="Hyperlink"/>
                  <w:rFonts w:ascii="Arial" w:eastAsiaTheme="majorEastAsia" w:hAnsi="Arial" w:cs="Arial"/>
                </w:rPr>
                <w:t>https://www.santanadodeserto.mg.leg.br/</w:t>
              </w:r>
            </w:hyperlink>
          </w:p>
        </w:tc>
      </w:tr>
      <w:tr w:rsidR="006D1EF9" w:rsidRPr="00763370" w14:paraId="33174DEE" w14:textId="77777777" w:rsidTr="004B17B0">
        <w:tc>
          <w:tcPr>
            <w:tcW w:w="927" w:type="pct"/>
            <w:vAlign w:val="center"/>
          </w:tcPr>
          <w:p w14:paraId="09453FF5" w14:textId="65219CC0" w:rsidR="00CD3AE5" w:rsidRPr="00CE10C0" w:rsidRDefault="00604F15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CD3AE5" w:rsidRPr="00CE10C0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7</w:t>
            </w:r>
            <w:r w:rsidR="00CD3AE5" w:rsidRPr="00CE10C0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947" w:type="pct"/>
            <w:vAlign w:val="center"/>
          </w:tcPr>
          <w:p w14:paraId="40B34995" w14:textId="2DB4F748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 xml:space="preserve">Publicação do </w:t>
            </w:r>
            <w:r w:rsidRPr="008E0971">
              <w:rPr>
                <w:rFonts w:ascii="Arial" w:hAnsi="Arial" w:cs="Arial"/>
                <w:b/>
                <w:bCs/>
              </w:rPr>
              <w:t>Resultado Final do Processo Seletivo Simplificado</w:t>
            </w:r>
            <w:r w:rsidR="008E0971" w:rsidRPr="008E0971">
              <w:rPr>
                <w:rFonts w:ascii="Arial" w:hAnsi="Arial" w:cs="Arial"/>
              </w:rPr>
              <w:t xml:space="preserve"> e do </w:t>
            </w:r>
            <w:r w:rsidR="008E0971" w:rsidRPr="008E0971">
              <w:rPr>
                <w:rFonts w:ascii="Arial" w:hAnsi="Arial" w:cs="Arial"/>
                <w:b/>
                <w:bCs/>
              </w:rPr>
              <w:t xml:space="preserve">Extrato de </w:t>
            </w:r>
            <w:r w:rsidR="008E0971" w:rsidRPr="00E83BD0">
              <w:rPr>
                <w:rFonts w:ascii="Arial" w:hAnsi="Arial" w:cs="Arial"/>
                <w:b/>
                <w:bCs/>
              </w:rPr>
              <w:t>Homologação</w:t>
            </w:r>
          </w:p>
        </w:tc>
        <w:tc>
          <w:tcPr>
            <w:tcW w:w="0" w:type="auto"/>
            <w:vAlign w:val="center"/>
          </w:tcPr>
          <w:p w14:paraId="391AC015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Afixação: sede da Câmara Municipal e</w:t>
            </w:r>
          </w:p>
          <w:p w14:paraId="5247AF22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Site da Câmara Municipal</w:t>
            </w:r>
          </w:p>
          <w:p w14:paraId="23168C76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9" w:history="1">
              <w:r w:rsidRPr="008E0971">
                <w:rPr>
                  <w:rStyle w:val="Hyperlink"/>
                  <w:rFonts w:ascii="Arial" w:eastAsiaTheme="majorEastAsia" w:hAnsi="Arial" w:cs="Arial"/>
                </w:rPr>
                <w:t>https://www.santanadodeserto.mg.leg.br/</w:t>
              </w:r>
            </w:hyperlink>
          </w:p>
        </w:tc>
      </w:tr>
    </w:tbl>
    <w:p w14:paraId="5D741498" w14:textId="77777777" w:rsidR="006D1EF9" w:rsidRDefault="006D1EF9"/>
    <w:sectPr w:rsidR="006D1EF9" w:rsidSect="005F4AD3">
      <w:pgSz w:w="11906" w:h="16838"/>
      <w:pgMar w:top="326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D1EB4"/>
    <w:rsid w:val="001B6CFF"/>
    <w:rsid w:val="002C5373"/>
    <w:rsid w:val="002D4A7B"/>
    <w:rsid w:val="0037539A"/>
    <w:rsid w:val="004B17B0"/>
    <w:rsid w:val="00516161"/>
    <w:rsid w:val="005F4AD3"/>
    <w:rsid w:val="00604F15"/>
    <w:rsid w:val="00693B07"/>
    <w:rsid w:val="006D1EF9"/>
    <w:rsid w:val="00722B6F"/>
    <w:rsid w:val="00896496"/>
    <w:rsid w:val="008E0971"/>
    <w:rsid w:val="00977C36"/>
    <w:rsid w:val="009D24FE"/>
    <w:rsid w:val="00A90F0C"/>
    <w:rsid w:val="00AC4D76"/>
    <w:rsid w:val="00C545B0"/>
    <w:rsid w:val="00CD3989"/>
    <w:rsid w:val="00CD3AE5"/>
    <w:rsid w:val="00CE10C0"/>
    <w:rsid w:val="00DA0DF9"/>
    <w:rsid w:val="00DB364A"/>
    <w:rsid w:val="00E83BD0"/>
    <w:rsid w:val="00F17E39"/>
    <w:rsid w:val="00F63787"/>
    <w:rsid w:val="00F8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3402"/>
  <w15:chartTrackingRefBased/>
  <w15:docId w15:val="{FD06FBA6-6504-4EB6-94B3-B4A9F83C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F9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D1E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1E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1E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1E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1E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1E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1E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1E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1E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1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1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1E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1E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1E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1E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1E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1E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1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D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1E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D1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1E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D1E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1E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D1E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1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1E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1EF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D1EF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1E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anadodeserto.mg.leg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ntanadodeserto.mg.leg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ntanadodeserto.mg.leg.b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tanalegis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antanadodeserto.mg.leg.br/" TargetMode="External"/><Relationship Id="rId9" Type="http://schemas.openxmlformats.org/officeDocument/2006/relationships/hyperlink" Target="https://www.santanadodeserto.mg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258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Souza Chaves</dc:creator>
  <cp:keywords/>
  <dc:description/>
  <cp:lastModifiedBy>JURIDICO</cp:lastModifiedBy>
  <cp:revision>35</cp:revision>
  <cp:lastPrinted>2025-02-10T13:32:00Z</cp:lastPrinted>
  <dcterms:created xsi:type="dcterms:W3CDTF">2025-02-05T21:35:00Z</dcterms:created>
  <dcterms:modified xsi:type="dcterms:W3CDTF">2026-05-25T18:20:00Z</dcterms:modified>
</cp:coreProperties>
</file>